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89D1" w14:textId="77777777" w:rsidR="00FA783D" w:rsidRDefault="00F064EE">
      <w:pPr>
        <w:spacing w:before="70"/>
        <w:ind w:left="2802"/>
        <w:rPr>
          <w:b/>
          <w:sz w:val="44"/>
        </w:rPr>
      </w:pPr>
      <w:r>
        <w:rPr>
          <w:noProof/>
        </w:rPr>
        <w:drawing>
          <wp:anchor distT="0" distB="0" distL="0" distR="0" simplePos="0" relativeHeight="251651584" behindDoc="0" locked="0" layoutInCell="1" allowOverlap="1" wp14:anchorId="70EC23D6" wp14:editId="2E27C5B9">
            <wp:simplePos x="0" y="0"/>
            <wp:positionH relativeFrom="page">
              <wp:posOffset>1013166</wp:posOffset>
            </wp:positionH>
            <wp:positionV relativeFrom="paragraph">
              <wp:posOffset>9513</wp:posOffset>
            </wp:positionV>
            <wp:extent cx="633871" cy="9226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3871" cy="922654"/>
                    </a:xfrm>
                    <a:prstGeom prst="rect">
                      <a:avLst/>
                    </a:prstGeom>
                  </pic:spPr>
                </pic:pic>
              </a:graphicData>
            </a:graphic>
          </wp:anchor>
        </w:drawing>
      </w:r>
      <w:r>
        <w:rPr>
          <w:b/>
          <w:color w:val="4F6128"/>
          <w:sz w:val="44"/>
          <w:u w:val="thick" w:color="4F6128"/>
        </w:rPr>
        <w:t xml:space="preserve">Transcona Hi </w:t>
      </w:r>
      <w:proofErr w:type="spellStart"/>
      <w:r>
        <w:rPr>
          <w:b/>
          <w:color w:val="4F6128"/>
          <w:sz w:val="44"/>
          <w:u w:val="thick" w:color="4F6128"/>
        </w:rPr>
        <w:t>Neighbour</w:t>
      </w:r>
      <w:proofErr w:type="spellEnd"/>
      <w:r>
        <w:rPr>
          <w:b/>
          <w:color w:val="4F6128"/>
          <w:sz w:val="44"/>
          <w:u w:val="thick" w:color="4F6128"/>
        </w:rPr>
        <w:t xml:space="preserve"> Festival</w:t>
      </w:r>
      <w:r>
        <w:rPr>
          <w:b/>
          <w:color w:val="4F6128"/>
          <w:spacing w:val="-73"/>
          <w:sz w:val="44"/>
          <w:u w:val="thick" w:color="4F6128"/>
        </w:rPr>
        <w:t xml:space="preserve"> </w:t>
      </w:r>
      <w:r>
        <w:rPr>
          <w:b/>
          <w:color w:val="4F6128"/>
          <w:sz w:val="44"/>
          <w:u w:val="thick" w:color="4F6128"/>
        </w:rPr>
        <w:t>Inc.</w:t>
      </w:r>
    </w:p>
    <w:p w14:paraId="5553DD82" w14:textId="77777777" w:rsidR="000852F4" w:rsidRDefault="00355E8D">
      <w:pPr>
        <w:pStyle w:val="Heading1"/>
        <w:tabs>
          <w:tab w:val="left" w:pos="6258"/>
          <w:tab w:val="left" w:pos="6729"/>
        </w:tabs>
        <w:spacing w:before="1"/>
        <w:ind w:left="3726"/>
        <w:rPr>
          <w:color w:val="4F6128"/>
        </w:rPr>
      </w:pPr>
      <w:r>
        <w:rPr>
          <w:color w:val="4F6128"/>
        </w:rPr>
        <w:t xml:space="preserve">1490 Plessis Rd. </w:t>
      </w:r>
    </w:p>
    <w:p w14:paraId="0D65A21D" w14:textId="77777777" w:rsidR="00FA783D" w:rsidRDefault="000852F4">
      <w:pPr>
        <w:pStyle w:val="Heading1"/>
        <w:tabs>
          <w:tab w:val="left" w:pos="6258"/>
          <w:tab w:val="left" w:pos="6729"/>
        </w:tabs>
        <w:spacing w:before="1"/>
        <w:ind w:left="3726"/>
      </w:pPr>
      <w:r>
        <w:rPr>
          <w:color w:val="4F6128"/>
        </w:rPr>
        <w:t xml:space="preserve">Box 62034 </w:t>
      </w:r>
      <w:r w:rsidR="00F064EE">
        <w:rPr>
          <w:color w:val="4F6128"/>
        </w:rPr>
        <w:t>Winnipeg,</w:t>
      </w:r>
      <w:r w:rsidR="00F064EE">
        <w:rPr>
          <w:color w:val="4F6128"/>
          <w:spacing w:val="-1"/>
        </w:rPr>
        <w:t xml:space="preserve"> </w:t>
      </w:r>
      <w:r w:rsidR="00F064EE">
        <w:rPr>
          <w:color w:val="4F6128"/>
        </w:rPr>
        <w:t>MB</w:t>
      </w:r>
      <w:r w:rsidR="00F064EE">
        <w:rPr>
          <w:color w:val="4F6128"/>
        </w:rPr>
        <w:tab/>
        <w:t>R2C 5</w:t>
      </w:r>
      <w:r w:rsidR="00355E8D">
        <w:rPr>
          <w:color w:val="4F6128"/>
        </w:rPr>
        <w:t>T6</w:t>
      </w:r>
    </w:p>
    <w:p w14:paraId="0F08FCDE" w14:textId="77777777" w:rsidR="00FA783D" w:rsidRDefault="00FA783D">
      <w:pPr>
        <w:pStyle w:val="BodyText"/>
        <w:rPr>
          <w:b/>
          <w:sz w:val="40"/>
        </w:rPr>
      </w:pPr>
    </w:p>
    <w:p w14:paraId="66D98B51" w14:textId="77777777" w:rsidR="00FA783D" w:rsidRDefault="00FA783D">
      <w:pPr>
        <w:pStyle w:val="BodyText"/>
        <w:spacing w:before="4"/>
        <w:rPr>
          <w:b/>
          <w:sz w:val="50"/>
        </w:rPr>
      </w:pPr>
    </w:p>
    <w:p w14:paraId="42C284E2" w14:textId="77777777" w:rsidR="00FA783D" w:rsidRDefault="00F064EE">
      <w:pPr>
        <w:ind w:left="1546" w:right="1613"/>
        <w:jc w:val="center"/>
        <w:rPr>
          <w:b/>
          <w:sz w:val="36"/>
        </w:rPr>
      </w:pPr>
      <w:r>
        <w:rPr>
          <w:b/>
          <w:sz w:val="36"/>
        </w:rPr>
        <w:t>20</w:t>
      </w:r>
      <w:r w:rsidR="003C239E">
        <w:rPr>
          <w:b/>
          <w:sz w:val="36"/>
        </w:rPr>
        <w:t>2</w:t>
      </w:r>
      <w:r w:rsidR="00355E8D">
        <w:rPr>
          <w:b/>
          <w:sz w:val="36"/>
        </w:rPr>
        <w:t>4</w:t>
      </w:r>
      <w:r>
        <w:rPr>
          <w:b/>
          <w:sz w:val="36"/>
        </w:rPr>
        <w:t xml:space="preserve"> Parade Information &amp;</w:t>
      </w:r>
      <w:r>
        <w:rPr>
          <w:b/>
          <w:spacing w:val="-5"/>
          <w:sz w:val="36"/>
        </w:rPr>
        <w:t xml:space="preserve"> </w:t>
      </w:r>
      <w:r>
        <w:rPr>
          <w:b/>
          <w:sz w:val="36"/>
        </w:rPr>
        <w:t>Application</w:t>
      </w:r>
    </w:p>
    <w:p w14:paraId="3B709F81" w14:textId="77777777" w:rsidR="00FA783D" w:rsidRDefault="00F064EE">
      <w:pPr>
        <w:pStyle w:val="Heading2"/>
        <w:spacing w:before="4"/>
        <w:ind w:left="1550"/>
      </w:pPr>
      <w:r>
        <w:t xml:space="preserve">Saturday June </w:t>
      </w:r>
      <w:r w:rsidR="00355E8D">
        <w:t>8</w:t>
      </w:r>
      <w:r w:rsidR="003C239E">
        <w:t>t</w:t>
      </w:r>
      <w:r>
        <w:t>h, 20</w:t>
      </w:r>
      <w:r w:rsidR="003C239E">
        <w:t>2</w:t>
      </w:r>
      <w:r w:rsidR="00355E8D">
        <w:t>4</w:t>
      </w:r>
    </w:p>
    <w:p w14:paraId="6AA3E3B0" w14:textId="77777777" w:rsidR="00FA783D" w:rsidRDefault="00FA783D">
      <w:pPr>
        <w:pStyle w:val="BodyText"/>
        <w:rPr>
          <w:b/>
          <w:sz w:val="20"/>
        </w:rPr>
      </w:pPr>
    </w:p>
    <w:p w14:paraId="2C62D03F" w14:textId="77777777" w:rsidR="00FA783D" w:rsidRDefault="00FA783D">
      <w:pPr>
        <w:pStyle w:val="BodyText"/>
        <w:spacing w:before="2"/>
        <w:rPr>
          <w:b/>
          <w:sz w:val="21"/>
        </w:rPr>
      </w:pPr>
    </w:p>
    <w:p w14:paraId="65DBDDA5" w14:textId="77777777" w:rsidR="00FA783D" w:rsidRDefault="00F064EE">
      <w:pPr>
        <w:pStyle w:val="BodyText"/>
        <w:spacing w:before="90"/>
        <w:ind w:left="140" w:right="616"/>
      </w:pPr>
      <w:r>
        <w:t xml:space="preserve">The THNFI Committee is again expecting a large number of people to come out for the festival </w:t>
      </w:r>
      <w:proofErr w:type="gramStart"/>
      <w:r>
        <w:t>and  to</w:t>
      </w:r>
      <w:proofErr w:type="gramEnd"/>
      <w:r>
        <w:t xml:space="preserve"> watch the annual parade. We are also anticipating that we will be seeing more </w:t>
      </w:r>
      <w:proofErr w:type="gramStart"/>
      <w:r>
        <w:t>parade</w:t>
      </w:r>
      <w:r>
        <w:rPr>
          <w:spacing w:val="-42"/>
        </w:rPr>
        <w:t xml:space="preserve"> </w:t>
      </w:r>
      <w:r w:rsidR="00041E1C">
        <w:rPr>
          <w:spacing w:val="-42"/>
        </w:rPr>
        <w:t xml:space="preserve"> </w:t>
      </w:r>
      <w:r>
        <w:t>entries</w:t>
      </w:r>
      <w:proofErr w:type="gramEnd"/>
      <w:r>
        <w:t>.</w:t>
      </w:r>
    </w:p>
    <w:p w14:paraId="3ED2FE33" w14:textId="77777777" w:rsidR="00FA783D" w:rsidRDefault="00FA783D">
      <w:pPr>
        <w:pStyle w:val="BodyText"/>
        <w:spacing w:before="4"/>
      </w:pPr>
    </w:p>
    <w:p w14:paraId="3F6EBCA6" w14:textId="77777777" w:rsidR="00FA783D" w:rsidRDefault="00F064EE">
      <w:pPr>
        <w:pStyle w:val="BodyText"/>
        <w:spacing w:line="235" w:lineRule="auto"/>
        <w:ind w:left="140" w:right="286"/>
        <w:jc w:val="both"/>
      </w:pPr>
      <w:r>
        <w:t xml:space="preserve">The committee asks that your organization send </w:t>
      </w:r>
      <w:r>
        <w:rPr>
          <w:spacing w:val="-4"/>
        </w:rPr>
        <w:t xml:space="preserve">your </w:t>
      </w:r>
      <w:r>
        <w:t xml:space="preserve">completed parade application in at your earliest possible convenience, no later than Friday, May </w:t>
      </w:r>
      <w:r w:rsidR="00694342">
        <w:t>2</w:t>
      </w:r>
      <w:r w:rsidR="00355E8D">
        <w:t>4</w:t>
      </w:r>
      <w:r>
        <w:t xml:space="preserve">, </w:t>
      </w:r>
      <w:r w:rsidR="00355E8D">
        <w:t>2024</w:t>
      </w:r>
      <w:r>
        <w:t xml:space="preserve"> This will help in determining how </w:t>
      </w:r>
      <w:proofErr w:type="gramStart"/>
      <w:r>
        <w:t>much  room</w:t>
      </w:r>
      <w:proofErr w:type="gramEnd"/>
      <w:r>
        <w:t xml:space="preserve"> will be required for marshalling, organizing and placement of your organization in a suitable place within the parade. We ask for </w:t>
      </w:r>
      <w:r>
        <w:rPr>
          <w:spacing w:val="-4"/>
        </w:rPr>
        <w:t xml:space="preserve">your </w:t>
      </w:r>
      <w:r>
        <w:t xml:space="preserve">co-operation in this matter. </w:t>
      </w:r>
    </w:p>
    <w:p w14:paraId="16480925" w14:textId="77777777" w:rsidR="00FA783D" w:rsidRDefault="00FA783D">
      <w:pPr>
        <w:pStyle w:val="BodyText"/>
        <w:spacing w:before="5"/>
        <w:rPr>
          <w:sz w:val="23"/>
        </w:rPr>
      </w:pPr>
    </w:p>
    <w:p w14:paraId="649385F0" w14:textId="77777777" w:rsidR="00FA783D" w:rsidRDefault="00F064EE">
      <w:pPr>
        <w:pStyle w:val="BodyText"/>
        <w:ind w:left="140" w:right="616"/>
      </w:pPr>
      <w:r>
        <w:t xml:space="preserve">The Transcona Hi </w:t>
      </w:r>
      <w:proofErr w:type="spellStart"/>
      <w:r>
        <w:t>Neighbour</w:t>
      </w:r>
      <w:proofErr w:type="spellEnd"/>
      <w:r>
        <w:t xml:space="preserve"> Inc. Board of Directors reserves the right to accept or deny any parade entries as they see fit.</w:t>
      </w:r>
    </w:p>
    <w:p w14:paraId="0A863C8E" w14:textId="77777777" w:rsidR="00FA783D" w:rsidRDefault="00FA783D">
      <w:pPr>
        <w:pStyle w:val="BodyText"/>
      </w:pPr>
    </w:p>
    <w:p w14:paraId="5ACDCA6F" w14:textId="77777777" w:rsidR="00FA783D" w:rsidRDefault="00F064EE">
      <w:pPr>
        <w:pStyle w:val="BodyText"/>
        <w:spacing w:line="720" w:lineRule="auto"/>
        <w:ind w:left="140" w:right="4028"/>
      </w:pPr>
      <w:r>
        <w:t>It is our intent to make this event as enjoyable for everyone. Thank you.</w:t>
      </w:r>
    </w:p>
    <w:p w14:paraId="23DBDCAB" w14:textId="77777777" w:rsidR="00FA783D" w:rsidRDefault="00F064EE">
      <w:pPr>
        <w:pStyle w:val="BodyText"/>
        <w:ind w:left="140"/>
        <w:jc w:val="both"/>
      </w:pPr>
      <w:r>
        <w:t xml:space="preserve">Transcona Hi </w:t>
      </w:r>
      <w:proofErr w:type="spellStart"/>
      <w:r>
        <w:t>Neighbour</w:t>
      </w:r>
      <w:proofErr w:type="spellEnd"/>
      <w:r>
        <w:t xml:space="preserve"> Festival Inc.</w:t>
      </w:r>
    </w:p>
    <w:p w14:paraId="44AD4584" w14:textId="77777777" w:rsidR="00FA783D" w:rsidRDefault="00FA783D">
      <w:pPr>
        <w:jc w:val="both"/>
        <w:sectPr w:rsidR="00FA783D" w:rsidSect="00FE6B7E">
          <w:type w:val="continuous"/>
          <w:pgSz w:w="12240" w:h="15840"/>
          <w:pgMar w:top="1240" w:right="780" w:bottom="280" w:left="940" w:header="720" w:footer="720" w:gutter="0"/>
          <w:cols w:space="720"/>
        </w:sectPr>
      </w:pPr>
    </w:p>
    <w:p w14:paraId="4650B809" w14:textId="77777777" w:rsidR="00FA783D" w:rsidRDefault="00F064EE">
      <w:pPr>
        <w:spacing w:line="354" w:lineRule="exact"/>
        <w:ind w:left="3873"/>
        <w:rPr>
          <w:b/>
          <w:sz w:val="32"/>
        </w:rPr>
      </w:pPr>
      <w:r>
        <w:rPr>
          <w:b/>
          <w:sz w:val="32"/>
        </w:rPr>
        <w:lastRenderedPageBreak/>
        <w:t>20</w:t>
      </w:r>
      <w:r w:rsidR="00694342">
        <w:rPr>
          <w:b/>
          <w:sz w:val="32"/>
        </w:rPr>
        <w:t>2</w:t>
      </w:r>
      <w:r w:rsidR="000852F4">
        <w:rPr>
          <w:b/>
          <w:sz w:val="32"/>
        </w:rPr>
        <w:t>4</w:t>
      </w:r>
      <w:r>
        <w:rPr>
          <w:b/>
          <w:sz w:val="32"/>
        </w:rPr>
        <w:t xml:space="preserve"> Parade Details</w:t>
      </w:r>
    </w:p>
    <w:p w14:paraId="21B11E5E" w14:textId="77777777" w:rsidR="00FA783D" w:rsidRDefault="00F064EE">
      <w:pPr>
        <w:tabs>
          <w:tab w:val="left" w:pos="2300"/>
        </w:tabs>
        <w:spacing w:before="262"/>
        <w:ind w:left="140"/>
        <w:rPr>
          <w:sz w:val="24"/>
        </w:rPr>
      </w:pPr>
      <w:r>
        <w:rPr>
          <w:b/>
          <w:position w:val="2"/>
          <w:sz w:val="24"/>
        </w:rPr>
        <w:t>Date:</w:t>
      </w:r>
      <w:r>
        <w:rPr>
          <w:b/>
          <w:position w:val="2"/>
          <w:sz w:val="24"/>
        </w:rPr>
        <w:tab/>
      </w:r>
      <w:r>
        <w:rPr>
          <w:sz w:val="24"/>
        </w:rPr>
        <w:t xml:space="preserve">Saturday, June </w:t>
      </w:r>
      <w:r w:rsidR="000852F4">
        <w:rPr>
          <w:sz w:val="24"/>
        </w:rPr>
        <w:t>8</w:t>
      </w:r>
      <w:r>
        <w:rPr>
          <w:spacing w:val="1"/>
          <w:sz w:val="24"/>
        </w:rPr>
        <w:t xml:space="preserve"> </w:t>
      </w:r>
      <w:r w:rsidR="000852F4">
        <w:rPr>
          <w:sz w:val="24"/>
        </w:rPr>
        <w:t>2024</w:t>
      </w:r>
    </w:p>
    <w:p w14:paraId="22E6C19C" w14:textId="77777777" w:rsidR="00FA783D" w:rsidRDefault="00FA783D">
      <w:pPr>
        <w:pStyle w:val="BodyText"/>
        <w:spacing w:before="2"/>
        <w:rPr>
          <w:sz w:val="22"/>
        </w:rPr>
      </w:pPr>
    </w:p>
    <w:p w14:paraId="099E3FC3" w14:textId="77777777" w:rsidR="00694342" w:rsidRDefault="00F064EE">
      <w:pPr>
        <w:pStyle w:val="BodyText"/>
        <w:tabs>
          <w:tab w:val="left" w:pos="2300"/>
        </w:tabs>
        <w:ind w:left="2300" w:right="1212" w:hanging="2161"/>
      </w:pPr>
      <w:r>
        <w:rPr>
          <w:b/>
        </w:rPr>
        <w:t>Parade</w:t>
      </w:r>
      <w:r>
        <w:rPr>
          <w:b/>
          <w:spacing w:val="-4"/>
        </w:rPr>
        <w:t xml:space="preserve"> </w:t>
      </w:r>
      <w:r>
        <w:rPr>
          <w:b/>
        </w:rPr>
        <w:t>Route:</w:t>
      </w:r>
      <w:r>
        <w:rPr>
          <w:b/>
        </w:rPr>
        <w:tab/>
      </w:r>
      <w:r>
        <w:t xml:space="preserve">Parade will be marshalled on Regent Avenue between Plessis &amp; </w:t>
      </w:r>
      <w:r w:rsidR="00694342">
        <w:t>Brewster</w:t>
      </w:r>
    </w:p>
    <w:p w14:paraId="1700D743" w14:textId="77777777" w:rsidR="00FA783D" w:rsidRDefault="00694342">
      <w:pPr>
        <w:pStyle w:val="BodyText"/>
        <w:tabs>
          <w:tab w:val="left" w:pos="2300"/>
        </w:tabs>
        <w:ind w:left="2300" w:right="1212" w:hanging="2161"/>
      </w:pPr>
      <w:r>
        <w:rPr>
          <w:b/>
        </w:rPr>
        <w:tab/>
      </w:r>
      <w:r w:rsidR="00F064EE">
        <w:t>Parade</w:t>
      </w:r>
      <w:r w:rsidR="00F064EE">
        <w:rPr>
          <w:spacing w:val="-9"/>
        </w:rPr>
        <w:t xml:space="preserve"> </w:t>
      </w:r>
      <w:r w:rsidR="00F064EE">
        <w:t>will</w:t>
      </w:r>
      <w:r w:rsidR="00F064EE">
        <w:rPr>
          <w:spacing w:val="-3"/>
        </w:rPr>
        <w:t xml:space="preserve"> </w:t>
      </w:r>
      <w:r w:rsidR="00F064EE">
        <w:t>proceed</w:t>
      </w:r>
      <w:r w:rsidR="00F064EE">
        <w:rPr>
          <w:spacing w:val="-5"/>
        </w:rPr>
        <w:t xml:space="preserve"> </w:t>
      </w:r>
      <w:r w:rsidR="00F064EE">
        <w:t>east</w:t>
      </w:r>
      <w:r w:rsidR="00F064EE">
        <w:rPr>
          <w:spacing w:val="-5"/>
        </w:rPr>
        <w:t xml:space="preserve"> </w:t>
      </w:r>
      <w:r w:rsidR="00F064EE">
        <w:t>on</w:t>
      </w:r>
      <w:r w:rsidR="00F064EE">
        <w:rPr>
          <w:spacing w:val="-4"/>
        </w:rPr>
        <w:t xml:space="preserve"> </w:t>
      </w:r>
      <w:r w:rsidR="00F064EE">
        <w:t>Regent</w:t>
      </w:r>
      <w:r w:rsidR="00F064EE">
        <w:rPr>
          <w:spacing w:val="-5"/>
        </w:rPr>
        <w:t xml:space="preserve"> </w:t>
      </w:r>
      <w:r w:rsidR="00F064EE">
        <w:t>Avenue</w:t>
      </w:r>
      <w:r w:rsidR="00F064EE">
        <w:rPr>
          <w:spacing w:val="-5"/>
        </w:rPr>
        <w:t xml:space="preserve"> </w:t>
      </w:r>
      <w:r w:rsidR="00F064EE">
        <w:t>and</w:t>
      </w:r>
      <w:r w:rsidR="00F064EE">
        <w:rPr>
          <w:spacing w:val="-5"/>
        </w:rPr>
        <w:t xml:space="preserve"> </w:t>
      </w:r>
      <w:r w:rsidR="00F064EE">
        <w:t>be</w:t>
      </w:r>
      <w:r w:rsidR="00F064EE">
        <w:rPr>
          <w:spacing w:val="-5"/>
        </w:rPr>
        <w:t xml:space="preserve"> </w:t>
      </w:r>
      <w:r w:rsidR="00F064EE">
        <w:t>dispersed</w:t>
      </w:r>
      <w:r w:rsidR="00F064EE">
        <w:rPr>
          <w:spacing w:val="-5"/>
        </w:rPr>
        <w:t xml:space="preserve"> </w:t>
      </w:r>
      <w:r w:rsidR="00F064EE">
        <w:t>at</w:t>
      </w:r>
      <w:r w:rsidR="00F064EE">
        <w:rPr>
          <w:spacing w:val="-7"/>
        </w:rPr>
        <w:t xml:space="preserve"> </w:t>
      </w:r>
      <w:proofErr w:type="spellStart"/>
      <w:r w:rsidR="00F064EE">
        <w:t>Wayoata</w:t>
      </w:r>
      <w:proofErr w:type="spellEnd"/>
      <w:r w:rsidR="00F064EE">
        <w:t>.</w:t>
      </w:r>
    </w:p>
    <w:p w14:paraId="164EDA64" w14:textId="77777777" w:rsidR="00FA783D" w:rsidRDefault="00FA783D">
      <w:pPr>
        <w:pStyle w:val="BodyText"/>
      </w:pPr>
    </w:p>
    <w:p w14:paraId="6A1CF8E1" w14:textId="77777777" w:rsidR="00FA783D" w:rsidRDefault="00F064EE">
      <w:pPr>
        <w:tabs>
          <w:tab w:val="left" w:pos="2300"/>
        </w:tabs>
        <w:ind w:left="140"/>
        <w:rPr>
          <w:sz w:val="24"/>
        </w:rPr>
      </w:pPr>
      <w:r>
        <w:rPr>
          <w:b/>
          <w:sz w:val="24"/>
        </w:rPr>
        <w:t>Parade</w:t>
      </w:r>
      <w:r>
        <w:rPr>
          <w:b/>
          <w:spacing w:val="-6"/>
          <w:sz w:val="24"/>
        </w:rPr>
        <w:t xml:space="preserve"> </w:t>
      </w:r>
      <w:r>
        <w:rPr>
          <w:b/>
          <w:sz w:val="24"/>
        </w:rPr>
        <w:t>Assembly:</w:t>
      </w:r>
      <w:r>
        <w:rPr>
          <w:b/>
          <w:sz w:val="24"/>
        </w:rPr>
        <w:tab/>
      </w:r>
      <w:r>
        <w:rPr>
          <w:sz w:val="24"/>
        </w:rPr>
        <w:t>10:00</w:t>
      </w:r>
      <w:r>
        <w:rPr>
          <w:spacing w:val="1"/>
          <w:sz w:val="24"/>
        </w:rPr>
        <w:t xml:space="preserve"> </w:t>
      </w:r>
      <w:r>
        <w:rPr>
          <w:sz w:val="24"/>
        </w:rPr>
        <w:t>AM</w:t>
      </w:r>
    </w:p>
    <w:p w14:paraId="7484C5AC" w14:textId="77777777" w:rsidR="00FA783D" w:rsidRDefault="00FA783D">
      <w:pPr>
        <w:pStyle w:val="BodyText"/>
      </w:pPr>
    </w:p>
    <w:p w14:paraId="24A053F1" w14:textId="77777777" w:rsidR="00FA783D" w:rsidRDefault="00F064EE">
      <w:pPr>
        <w:tabs>
          <w:tab w:val="left" w:pos="2300"/>
        </w:tabs>
        <w:ind w:left="140"/>
        <w:rPr>
          <w:b/>
          <w:i/>
          <w:sz w:val="24"/>
        </w:rPr>
      </w:pPr>
      <w:r>
        <w:rPr>
          <w:b/>
          <w:sz w:val="24"/>
        </w:rPr>
        <w:t>Parade</w:t>
      </w:r>
      <w:r>
        <w:rPr>
          <w:b/>
          <w:spacing w:val="-7"/>
          <w:sz w:val="24"/>
        </w:rPr>
        <w:t xml:space="preserve"> </w:t>
      </w:r>
      <w:r>
        <w:rPr>
          <w:b/>
          <w:sz w:val="24"/>
        </w:rPr>
        <w:t>Start:</w:t>
      </w:r>
      <w:r>
        <w:rPr>
          <w:b/>
          <w:sz w:val="24"/>
        </w:rPr>
        <w:tab/>
      </w:r>
      <w:r>
        <w:rPr>
          <w:sz w:val="24"/>
        </w:rPr>
        <w:t>11:00 AM</w:t>
      </w:r>
      <w:r>
        <w:rPr>
          <w:spacing w:val="1"/>
          <w:sz w:val="24"/>
        </w:rPr>
        <w:t xml:space="preserve"> </w:t>
      </w:r>
      <w:r>
        <w:rPr>
          <w:b/>
          <w:i/>
          <w:sz w:val="24"/>
        </w:rPr>
        <w:t>SHARP</w:t>
      </w:r>
    </w:p>
    <w:p w14:paraId="35C11327" w14:textId="77777777" w:rsidR="00FA783D" w:rsidRDefault="00F064EE">
      <w:pPr>
        <w:pStyle w:val="BodyText"/>
        <w:tabs>
          <w:tab w:val="left" w:pos="2300"/>
        </w:tabs>
        <w:spacing w:before="3" w:line="550" w:lineRule="atLeast"/>
        <w:ind w:left="140" w:right="2684"/>
      </w:pPr>
      <w:r>
        <w:rPr>
          <w:b/>
        </w:rPr>
        <w:t>Parade</w:t>
      </w:r>
      <w:r>
        <w:rPr>
          <w:b/>
          <w:spacing w:val="-4"/>
        </w:rPr>
        <w:t xml:space="preserve"> </w:t>
      </w:r>
      <w:r>
        <w:rPr>
          <w:b/>
        </w:rPr>
        <w:t>end:</w:t>
      </w:r>
      <w:r>
        <w:rPr>
          <w:b/>
        </w:rPr>
        <w:tab/>
      </w:r>
      <w:r>
        <w:t>approximately 01:30 PM at Regent Avenue and</w:t>
      </w:r>
      <w:r>
        <w:rPr>
          <w:spacing w:val="-33"/>
        </w:rPr>
        <w:t xml:space="preserve"> </w:t>
      </w:r>
      <w:proofErr w:type="spellStart"/>
      <w:r>
        <w:t>Wayoata</w:t>
      </w:r>
      <w:proofErr w:type="spellEnd"/>
      <w:r>
        <w:t xml:space="preserve">. The Transcona Hi </w:t>
      </w:r>
      <w:proofErr w:type="spellStart"/>
      <w:r>
        <w:t>Neighbour</w:t>
      </w:r>
      <w:proofErr w:type="spellEnd"/>
      <w:r>
        <w:t xml:space="preserve"> Festival </w:t>
      </w:r>
      <w:r>
        <w:rPr>
          <w:spacing w:val="-4"/>
        </w:rPr>
        <w:t xml:space="preserve">Inc. </w:t>
      </w:r>
      <w:r>
        <w:rPr>
          <w:b/>
        </w:rPr>
        <w:t xml:space="preserve">WILL NOT </w:t>
      </w:r>
      <w:r>
        <w:t>be responsible</w:t>
      </w:r>
      <w:r>
        <w:rPr>
          <w:spacing w:val="-5"/>
        </w:rPr>
        <w:t xml:space="preserve"> </w:t>
      </w:r>
      <w:r>
        <w:t>for:</w:t>
      </w:r>
    </w:p>
    <w:p w14:paraId="4B088766" w14:textId="77777777" w:rsidR="00FA783D" w:rsidRDefault="00F064EE">
      <w:pPr>
        <w:pStyle w:val="ListParagraph"/>
        <w:numPr>
          <w:ilvl w:val="0"/>
          <w:numId w:val="2"/>
        </w:numPr>
        <w:tabs>
          <w:tab w:val="left" w:pos="1640"/>
          <w:tab w:val="left" w:pos="1641"/>
        </w:tabs>
        <w:spacing w:line="290" w:lineRule="exact"/>
        <w:rPr>
          <w:sz w:val="24"/>
        </w:rPr>
      </w:pPr>
      <w:r>
        <w:rPr>
          <w:sz w:val="24"/>
        </w:rPr>
        <w:t>Lost or stolen articles belonging to any person(s) involved in the</w:t>
      </w:r>
      <w:r>
        <w:rPr>
          <w:spacing w:val="-26"/>
          <w:sz w:val="24"/>
        </w:rPr>
        <w:t xml:space="preserve"> </w:t>
      </w:r>
      <w:r>
        <w:rPr>
          <w:sz w:val="24"/>
        </w:rPr>
        <w:t>parade.</w:t>
      </w:r>
    </w:p>
    <w:p w14:paraId="213F31CB" w14:textId="77777777" w:rsidR="00FA783D" w:rsidRDefault="00F064EE">
      <w:pPr>
        <w:pStyle w:val="ListParagraph"/>
        <w:numPr>
          <w:ilvl w:val="0"/>
          <w:numId w:val="2"/>
        </w:numPr>
        <w:tabs>
          <w:tab w:val="left" w:pos="1640"/>
          <w:tab w:val="left" w:pos="1641"/>
        </w:tabs>
        <w:spacing w:line="293" w:lineRule="exact"/>
        <w:rPr>
          <w:sz w:val="24"/>
        </w:rPr>
      </w:pPr>
      <w:r>
        <w:rPr>
          <w:sz w:val="24"/>
        </w:rPr>
        <w:t>Planning the participant(s) dispersion route and/or meeting</w:t>
      </w:r>
      <w:r>
        <w:rPr>
          <w:spacing w:val="-25"/>
          <w:sz w:val="24"/>
        </w:rPr>
        <w:t xml:space="preserve"> </w:t>
      </w:r>
      <w:r>
        <w:rPr>
          <w:sz w:val="24"/>
        </w:rPr>
        <w:t>site.</w:t>
      </w:r>
    </w:p>
    <w:p w14:paraId="1065F524" w14:textId="77777777" w:rsidR="00FA783D" w:rsidRDefault="00F064EE">
      <w:pPr>
        <w:pStyle w:val="ListParagraph"/>
        <w:numPr>
          <w:ilvl w:val="0"/>
          <w:numId w:val="2"/>
        </w:numPr>
        <w:tabs>
          <w:tab w:val="left" w:pos="1640"/>
          <w:tab w:val="left" w:pos="1641"/>
        </w:tabs>
        <w:spacing w:line="293" w:lineRule="exact"/>
        <w:rPr>
          <w:sz w:val="24"/>
        </w:rPr>
      </w:pPr>
      <w:r>
        <w:rPr>
          <w:sz w:val="24"/>
        </w:rPr>
        <w:t>Providing parking for participant(s) vehicles before, during or after the</w:t>
      </w:r>
      <w:r>
        <w:rPr>
          <w:spacing w:val="-35"/>
          <w:sz w:val="24"/>
        </w:rPr>
        <w:t xml:space="preserve"> </w:t>
      </w:r>
      <w:r>
        <w:rPr>
          <w:sz w:val="24"/>
        </w:rPr>
        <w:t>parade.</w:t>
      </w:r>
    </w:p>
    <w:p w14:paraId="327A28FE" w14:textId="77777777" w:rsidR="00FA783D" w:rsidRDefault="00F064EE">
      <w:pPr>
        <w:pStyle w:val="ListParagraph"/>
        <w:numPr>
          <w:ilvl w:val="0"/>
          <w:numId w:val="2"/>
        </w:numPr>
        <w:tabs>
          <w:tab w:val="left" w:pos="1640"/>
          <w:tab w:val="left" w:pos="1641"/>
        </w:tabs>
        <w:spacing w:line="293" w:lineRule="exact"/>
        <w:rPr>
          <w:sz w:val="24"/>
        </w:rPr>
      </w:pPr>
      <w:r>
        <w:rPr>
          <w:sz w:val="24"/>
        </w:rPr>
        <w:t>Any ticket/tow charges of participant vehicles parked</w:t>
      </w:r>
      <w:r>
        <w:rPr>
          <w:spacing w:val="-18"/>
          <w:sz w:val="24"/>
        </w:rPr>
        <w:t xml:space="preserve"> </w:t>
      </w:r>
      <w:r>
        <w:rPr>
          <w:sz w:val="24"/>
        </w:rPr>
        <w:t>illegally.</w:t>
      </w:r>
    </w:p>
    <w:p w14:paraId="1383539F" w14:textId="77777777" w:rsidR="00FA783D" w:rsidRDefault="00F064EE">
      <w:pPr>
        <w:pStyle w:val="ListParagraph"/>
        <w:numPr>
          <w:ilvl w:val="0"/>
          <w:numId w:val="2"/>
        </w:numPr>
        <w:tabs>
          <w:tab w:val="left" w:pos="1640"/>
          <w:tab w:val="left" w:pos="1641"/>
        </w:tabs>
        <w:spacing w:line="293" w:lineRule="exact"/>
        <w:rPr>
          <w:sz w:val="24"/>
        </w:rPr>
      </w:pPr>
      <w:r>
        <w:rPr>
          <w:sz w:val="24"/>
        </w:rPr>
        <w:t>Refreshments before, during or after the</w:t>
      </w:r>
      <w:r>
        <w:rPr>
          <w:spacing w:val="-12"/>
          <w:sz w:val="24"/>
        </w:rPr>
        <w:t xml:space="preserve"> </w:t>
      </w:r>
      <w:r>
        <w:rPr>
          <w:sz w:val="24"/>
        </w:rPr>
        <w:t>parade.</w:t>
      </w:r>
    </w:p>
    <w:p w14:paraId="302BA8D8" w14:textId="77777777" w:rsidR="00FA783D" w:rsidRDefault="00F064EE">
      <w:pPr>
        <w:pStyle w:val="ListParagraph"/>
        <w:numPr>
          <w:ilvl w:val="0"/>
          <w:numId w:val="2"/>
        </w:numPr>
        <w:tabs>
          <w:tab w:val="left" w:pos="1640"/>
          <w:tab w:val="left" w:pos="1641"/>
        </w:tabs>
        <w:spacing w:before="8" w:line="237" w:lineRule="auto"/>
        <w:ind w:right="357"/>
        <w:rPr>
          <w:sz w:val="24"/>
        </w:rPr>
      </w:pPr>
      <w:r>
        <w:rPr>
          <w:sz w:val="24"/>
        </w:rPr>
        <w:t>Washroom facilities at the formation site, washrooms are available on the Festival site at the end of the</w:t>
      </w:r>
      <w:r>
        <w:rPr>
          <w:spacing w:val="-4"/>
          <w:sz w:val="24"/>
        </w:rPr>
        <w:t xml:space="preserve"> </w:t>
      </w:r>
      <w:r>
        <w:rPr>
          <w:sz w:val="24"/>
        </w:rPr>
        <w:t>parade.</w:t>
      </w:r>
    </w:p>
    <w:p w14:paraId="15F93525" w14:textId="77777777" w:rsidR="00FA783D" w:rsidRDefault="00F064EE">
      <w:pPr>
        <w:pStyle w:val="ListParagraph"/>
        <w:numPr>
          <w:ilvl w:val="0"/>
          <w:numId w:val="2"/>
        </w:numPr>
        <w:tabs>
          <w:tab w:val="left" w:pos="1641"/>
        </w:tabs>
        <w:spacing w:before="4" w:line="237" w:lineRule="auto"/>
        <w:ind w:right="288"/>
        <w:jc w:val="both"/>
        <w:rPr>
          <w:sz w:val="24"/>
        </w:rPr>
      </w:pPr>
      <w:r>
        <w:rPr>
          <w:sz w:val="24"/>
        </w:rPr>
        <w:t>Safety</w:t>
      </w:r>
      <w:r>
        <w:rPr>
          <w:spacing w:val="-14"/>
          <w:sz w:val="24"/>
        </w:rPr>
        <w:t xml:space="preserve"> </w:t>
      </w:r>
      <w:r>
        <w:rPr>
          <w:sz w:val="24"/>
        </w:rPr>
        <w:t>of</w:t>
      </w:r>
      <w:r>
        <w:rPr>
          <w:spacing w:val="-7"/>
          <w:sz w:val="24"/>
        </w:rPr>
        <w:t xml:space="preserve"> </w:t>
      </w:r>
      <w:r>
        <w:rPr>
          <w:sz w:val="24"/>
        </w:rPr>
        <w:t>the</w:t>
      </w:r>
      <w:r>
        <w:rPr>
          <w:spacing w:val="-8"/>
          <w:sz w:val="24"/>
        </w:rPr>
        <w:t xml:space="preserve"> </w:t>
      </w:r>
      <w:r>
        <w:rPr>
          <w:sz w:val="24"/>
        </w:rPr>
        <w:t>participants</w:t>
      </w:r>
      <w:r>
        <w:rPr>
          <w:spacing w:val="-4"/>
          <w:sz w:val="24"/>
        </w:rPr>
        <w:t xml:space="preserve"> </w:t>
      </w:r>
      <w:r>
        <w:rPr>
          <w:sz w:val="24"/>
        </w:rPr>
        <w:t>before,</w:t>
      </w:r>
      <w:r>
        <w:rPr>
          <w:spacing w:val="-7"/>
          <w:sz w:val="24"/>
        </w:rPr>
        <w:t xml:space="preserve"> </w:t>
      </w:r>
      <w:r>
        <w:rPr>
          <w:sz w:val="24"/>
        </w:rPr>
        <w:t>during</w:t>
      </w:r>
      <w:r>
        <w:rPr>
          <w:spacing w:val="-8"/>
          <w:sz w:val="24"/>
        </w:rPr>
        <w:t xml:space="preserve"> </w:t>
      </w:r>
      <w:r>
        <w:rPr>
          <w:sz w:val="24"/>
        </w:rPr>
        <w:t>or</w:t>
      </w:r>
      <w:r>
        <w:rPr>
          <w:spacing w:val="-8"/>
          <w:sz w:val="24"/>
        </w:rPr>
        <w:t xml:space="preserve"> </w:t>
      </w:r>
      <w:r>
        <w:rPr>
          <w:sz w:val="24"/>
        </w:rPr>
        <w:t>after</w:t>
      </w:r>
      <w:r>
        <w:rPr>
          <w:spacing w:val="-8"/>
          <w:sz w:val="24"/>
        </w:rPr>
        <w:t xml:space="preserve"> </w:t>
      </w:r>
      <w:r>
        <w:rPr>
          <w:sz w:val="24"/>
        </w:rPr>
        <w:t>the</w:t>
      </w:r>
      <w:r>
        <w:rPr>
          <w:spacing w:val="-8"/>
          <w:sz w:val="24"/>
        </w:rPr>
        <w:t xml:space="preserve"> </w:t>
      </w:r>
      <w:r>
        <w:rPr>
          <w:sz w:val="24"/>
        </w:rPr>
        <w:t>parade.</w:t>
      </w:r>
      <w:r>
        <w:rPr>
          <w:spacing w:val="1"/>
          <w:sz w:val="24"/>
        </w:rPr>
        <w:t xml:space="preserve"> </w:t>
      </w:r>
      <w:r>
        <w:rPr>
          <w:sz w:val="24"/>
        </w:rPr>
        <w:t>We</w:t>
      </w:r>
      <w:r>
        <w:rPr>
          <w:spacing w:val="-8"/>
          <w:sz w:val="24"/>
        </w:rPr>
        <w:t xml:space="preserve"> </w:t>
      </w:r>
      <w:r>
        <w:rPr>
          <w:sz w:val="24"/>
        </w:rPr>
        <w:t>will</w:t>
      </w:r>
      <w:r>
        <w:rPr>
          <w:spacing w:val="-8"/>
          <w:sz w:val="24"/>
        </w:rPr>
        <w:t xml:space="preserve"> </w:t>
      </w:r>
      <w:r>
        <w:rPr>
          <w:sz w:val="24"/>
        </w:rPr>
        <w:t>take</w:t>
      </w:r>
      <w:r>
        <w:rPr>
          <w:spacing w:val="-9"/>
          <w:sz w:val="24"/>
        </w:rPr>
        <w:t xml:space="preserve"> </w:t>
      </w:r>
      <w:r>
        <w:rPr>
          <w:sz w:val="24"/>
        </w:rPr>
        <w:t>every</w:t>
      </w:r>
      <w:r>
        <w:rPr>
          <w:spacing w:val="21"/>
          <w:sz w:val="24"/>
        </w:rPr>
        <w:t xml:space="preserve"> </w:t>
      </w:r>
      <w:r>
        <w:rPr>
          <w:sz w:val="24"/>
        </w:rPr>
        <w:t xml:space="preserve">precaution to ensure your safety but we need your assistance, especially </w:t>
      </w:r>
      <w:proofErr w:type="gramStart"/>
      <w:r>
        <w:rPr>
          <w:sz w:val="24"/>
        </w:rPr>
        <w:t>with  young</w:t>
      </w:r>
      <w:proofErr w:type="gramEnd"/>
      <w:r>
        <w:rPr>
          <w:sz w:val="24"/>
        </w:rPr>
        <w:t xml:space="preserve">  children and/or with large</w:t>
      </w:r>
      <w:r>
        <w:rPr>
          <w:spacing w:val="-8"/>
          <w:sz w:val="24"/>
        </w:rPr>
        <w:t xml:space="preserve"> </w:t>
      </w:r>
      <w:r>
        <w:rPr>
          <w:sz w:val="24"/>
        </w:rPr>
        <w:t>groups.</w:t>
      </w:r>
    </w:p>
    <w:p w14:paraId="14789BA5" w14:textId="77777777" w:rsidR="00FA783D" w:rsidRDefault="00FA783D">
      <w:pPr>
        <w:pStyle w:val="BodyText"/>
        <w:spacing w:before="10"/>
        <w:rPr>
          <w:sz w:val="23"/>
        </w:rPr>
      </w:pPr>
    </w:p>
    <w:p w14:paraId="71F7BC31" w14:textId="77777777" w:rsidR="00FA783D" w:rsidRDefault="00F064EE">
      <w:pPr>
        <w:pStyle w:val="BodyText"/>
        <w:ind w:left="980" w:right="290" w:hanging="841"/>
        <w:jc w:val="both"/>
      </w:pPr>
      <w:r>
        <w:rPr>
          <w:b/>
        </w:rPr>
        <w:t xml:space="preserve">NOTE: </w:t>
      </w:r>
      <w:r>
        <w:t>The throwing of any items (candies, pens, balloons, etc.) to the crowd is illegal because of possible injuries to people running in front of or between floats or vehicles. The City of Winnipeg Police Department has asked that you be reminded of this.</w:t>
      </w:r>
    </w:p>
    <w:p w14:paraId="47FB86EE" w14:textId="77777777" w:rsidR="00FA783D" w:rsidRDefault="00FA783D">
      <w:pPr>
        <w:pStyle w:val="BodyText"/>
      </w:pPr>
    </w:p>
    <w:p w14:paraId="17743E4B" w14:textId="77777777" w:rsidR="00FA783D" w:rsidRDefault="00F064EE">
      <w:pPr>
        <w:pStyle w:val="BodyText"/>
        <w:spacing w:before="1"/>
        <w:ind w:left="140"/>
      </w:pPr>
      <w:r>
        <w:t>The organizers would appreciate the following:</w:t>
      </w:r>
    </w:p>
    <w:p w14:paraId="618670F3" w14:textId="77777777" w:rsidR="00FA783D" w:rsidRDefault="00F064EE">
      <w:pPr>
        <w:pStyle w:val="ListParagraph"/>
        <w:numPr>
          <w:ilvl w:val="0"/>
          <w:numId w:val="2"/>
        </w:numPr>
        <w:tabs>
          <w:tab w:val="left" w:pos="1580"/>
          <w:tab w:val="left" w:pos="1581"/>
        </w:tabs>
        <w:spacing w:before="4" w:line="237" w:lineRule="auto"/>
        <w:ind w:left="1580" w:right="359"/>
        <w:rPr>
          <w:sz w:val="24"/>
        </w:rPr>
      </w:pPr>
      <w:r>
        <w:rPr>
          <w:sz w:val="24"/>
        </w:rPr>
        <w:t xml:space="preserve">For groups of 10 or more, please designate a spokesperson to talk to parade organizers, if necessary and that they be responsible for keeping </w:t>
      </w:r>
      <w:r>
        <w:rPr>
          <w:spacing w:val="-3"/>
          <w:sz w:val="24"/>
        </w:rPr>
        <w:t xml:space="preserve">your </w:t>
      </w:r>
      <w:r>
        <w:rPr>
          <w:sz w:val="24"/>
        </w:rPr>
        <w:t>group</w:t>
      </w:r>
      <w:r>
        <w:rPr>
          <w:spacing w:val="-23"/>
          <w:sz w:val="24"/>
        </w:rPr>
        <w:t xml:space="preserve"> </w:t>
      </w:r>
      <w:r>
        <w:rPr>
          <w:sz w:val="24"/>
        </w:rPr>
        <w:t>organized.</w:t>
      </w:r>
    </w:p>
    <w:p w14:paraId="7DA812D5" w14:textId="77777777" w:rsidR="00FA783D" w:rsidRDefault="00F064EE">
      <w:pPr>
        <w:pStyle w:val="ListParagraph"/>
        <w:numPr>
          <w:ilvl w:val="0"/>
          <w:numId w:val="2"/>
        </w:numPr>
        <w:tabs>
          <w:tab w:val="left" w:pos="1580"/>
          <w:tab w:val="left" w:pos="1581"/>
        </w:tabs>
        <w:spacing w:before="4" w:line="237" w:lineRule="auto"/>
        <w:ind w:left="1580" w:right="347"/>
        <w:rPr>
          <w:sz w:val="24"/>
        </w:rPr>
      </w:pPr>
      <w:r>
        <w:rPr>
          <w:sz w:val="24"/>
        </w:rPr>
        <w:t>Observe all parking restrictions and standard rules of the road on the streets around the parade</w:t>
      </w:r>
      <w:r>
        <w:rPr>
          <w:spacing w:val="-2"/>
          <w:sz w:val="24"/>
        </w:rPr>
        <w:t xml:space="preserve"> </w:t>
      </w:r>
      <w:r>
        <w:rPr>
          <w:sz w:val="24"/>
        </w:rPr>
        <w:t>route.</w:t>
      </w:r>
    </w:p>
    <w:p w14:paraId="33E77F8C" w14:textId="77777777" w:rsidR="00FA783D" w:rsidRDefault="00FA783D">
      <w:pPr>
        <w:pStyle w:val="BodyText"/>
        <w:spacing w:before="3"/>
      </w:pPr>
    </w:p>
    <w:p w14:paraId="5314F599" w14:textId="77777777" w:rsidR="00FA783D" w:rsidRDefault="00F064EE">
      <w:pPr>
        <w:pStyle w:val="Heading3"/>
        <w:spacing w:before="1"/>
        <w:ind w:left="140" w:firstLine="0"/>
      </w:pPr>
      <w:r>
        <w:t>Reporting:</w:t>
      </w:r>
    </w:p>
    <w:p w14:paraId="661EE351" w14:textId="77777777" w:rsidR="00FA783D" w:rsidRDefault="00F064EE">
      <w:pPr>
        <w:pStyle w:val="BodyText"/>
        <w:spacing w:before="2"/>
        <w:ind w:left="140" w:right="483"/>
      </w:pPr>
      <w:r>
        <w:t xml:space="preserve">Participants are to arrive at the form-up area via Plessis. Regent Avenue will be blocked off starting no later than 9:30 am. Participants will be met by one of the Parade Marshalls who will assist them </w:t>
      </w:r>
      <w:proofErr w:type="gramStart"/>
      <w:r>
        <w:rPr>
          <w:spacing w:val="-3"/>
        </w:rPr>
        <w:t>on  their</w:t>
      </w:r>
      <w:proofErr w:type="gramEnd"/>
      <w:r>
        <w:rPr>
          <w:spacing w:val="-3"/>
        </w:rPr>
        <w:t xml:space="preserve"> </w:t>
      </w:r>
      <w:r>
        <w:t xml:space="preserve">arrival </w:t>
      </w:r>
      <w:proofErr w:type="gramStart"/>
      <w:r>
        <w:t>on Regent</w:t>
      </w:r>
      <w:proofErr w:type="gramEnd"/>
      <w:r>
        <w:t>.  These individuals will direct you to your assigned parade form up location   on the</w:t>
      </w:r>
      <w:r>
        <w:rPr>
          <w:spacing w:val="-14"/>
        </w:rPr>
        <w:t xml:space="preserve"> </w:t>
      </w:r>
      <w:r>
        <w:t>street.</w:t>
      </w:r>
    </w:p>
    <w:p w14:paraId="4A039A7A" w14:textId="77777777" w:rsidR="00FA783D" w:rsidRDefault="00FA783D">
      <w:pPr>
        <w:pStyle w:val="BodyText"/>
      </w:pPr>
    </w:p>
    <w:p w14:paraId="074A246C" w14:textId="77777777" w:rsidR="00FA783D" w:rsidRDefault="00F064EE">
      <w:pPr>
        <w:tabs>
          <w:tab w:val="left" w:pos="3678"/>
          <w:tab w:val="left" w:pos="5656"/>
        </w:tabs>
        <w:ind w:left="140"/>
        <w:rPr>
          <w:sz w:val="24"/>
        </w:rPr>
      </w:pPr>
      <w:r>
        <w:rPr>
          <w:spacing w:val="-4"/>
        </w:rPr>
        <w:t xml:space="preserve">If </w:t>
      </w:r>
      <w:r>
        <w:t>you have any questions,</w:t>
      </w:r>
      <w:r>
        <w:rPr>
          <w:spacing w:val="-20"/>
        </w:rPr>
        <w:t xml:space="preserve"> </w:t>
      </w:r>
      <w:r>
        <w:t>please</w:t>
      </w:r>
      <w:r>
        <w:rPr>
          <w:spacing w:val="-4"/>
        </w:rPr>
        <w:t xml:space="preserve"> </w:t>
      </w:r>
      <w:r>
        <w:t>call:</w:t>
      </w:r>
      <w:r>
        <w:tab/>
      </w:r>
      <w:r>
        <w:rPr>
          <w:sz w:val="24"/>
        </w:rPr>
        <w:t>204-</w:t>
      </w:r>
      <w:r w:rsidR="000852F4">
        <w:rPr>
          <w:sz w:val="24"/>
        </w:rPr>
        <w:t>794-6189</w:t>
      </w:r>
      <w:r>
        <w:rPr>
          <w:spacing w:val="59"/>
          <w:sz w:val="24"/>
        </w:rPr>
        <w:t xml:space="preserve"> </w:t>
      </w:r>
      <w:r>
        <w:rPr>
          <w:sz w:val="24"/>
        </w:rPr>
        <w:t>or</w:t>
      </w:r>
      <w:r>
        <w:rPr>
          <w:sz w:val="24"/>
        </w:rPr>
        <w:tab/>
        <w:t>Email:</w:t>
      </w:r>
      <w:r>
        <w:rPr>
          <w:spacing w:val="3"/>
          <w:sz w:val="24"/>
        </w:rPr>
        <w:t xml:space="preserve"> </w:t>
      </w:r>
      <w:hyperlink r:id="rId8" w:history="1">
        <w:r w:rsidR="000852F4" w:rsidRPr="005A2124">
          <w:rPr>
            <w:rStyle w:val="Hyperlink"/>
            <w:sz w:val="24"/>
          </w:rPr>
          <w:t>thnfi.festival@gmail.com</w:t>
        </w:r>
      </w:hyperlink>
    </w:p>
    <w:p w14:paraId="4263FE81" w14:textId="77777777" w:rsidR="00FA783D" w:rsidRDefault="00FA783D">
      <w:pPr>
        <w:rPr>
          <w:sz w:val="24"/>
        </w:rPr>
        <w:sectPr w:rsidR="00FA783D" w:rsidSect="00FE6B7E">
          <w:headerReference w:type="default" r:id="rId9"/>
          <w:pgSz w:w="12240" w:h="15840"/>
          <w:pgMar w:top="2040" w:right="780" w:bottom="280" w:left="940" w:header="1672" w:footer="0" w:gutter="0"/>
          <w:cols w:space="720"/>
        </w:sectPr>
      </w:pPr>
    </w:p>
    <w:p w14:paraId="11276858" w14:textId="77777777" w:rsidR="00FA783D" w:rsidRDefault="00F064EE">
      <w:pPr>
        <w:pStyle w:val="Heading2"/>
        <w:spacing w:before="172"/>
      </w:pPr>
      <w:r>
        <w:lastRenderedPageBreak/>
        <w:t>20</w:t>
      </w:r>
      <w:r w:rsidR="00694342">
        <w:t>2</w:t>
      </w:r>
      <w:r w:rsidR="000852F4">
        <w:t>4</w:t>
      </w:r>
      <w:r>
        <w:t xml:space="preserve"> WAIVER AND RELEASE</w:t>
      </w:r>
    </w:p>
    <w:p w14:paraId="2FDAA467" w14:textId="77777777" w:rsidR="00FA783D" w:rsidRDefault="00F064EE">
      <w:pPr>
        <w:tabs>
          <w:tab w:val="left" w:pos="1580"/>
        </w:tabs>
        <w:spacing w:before="269"/>
        <w:ind w:left="140"/>
        <w:jc w:val="both"/>
      </w:pPr>
      <w:r>
        <w:rPr>
          <w:b/>
        </w:rPr>
        <w:t>NOTE:</w:t>
      </w:r>
      <w:r>
        <w:rPr>
          <w:b/>
        </w:rPr>
        <w:tab/>
      </w:r>
      <w:r>
        <w:t>This signed Waiver / Release is REQUIRED for parade</w:t>
      </w:r>
      <w:r>
        <w:rPr>
          <w:spacing w:val="-20"/>
        </w:rPr>
        <w:t xml:space="preserve"> </w:t>
      </w:r>
      <w:r>
        <w:t>entry.</w:t>
      </w:r>
    </w:p>
    <w:p w14:paraId="71E1D23D" w14:textId="77777777" w:rsidR="00FA783D" w:rsidRDefault="00FA783D">
      <w:pPr>
        <w:pStyle w:val="BodyText"/>
        <w:rPr>
          <w:sz w:val="22"/>
        </w:rPr>
      </w:pPr>
    </w:p>
    <w:p w14:paraId="7F4B71A8" w14:textId="77777777" w:rsidR="00FA783D" w:rsidRDefault="00F064EE">
      <w:pPr>
        <w:tabs>
          <w:tab w:val="left" w:pos="2720"/>
          <w:tab w:val="left" w:pos="6076"/>
          <w:tab w:val="left" w:pos="10270"/>
        </w:tabs>
        <w:ind w:left="140"/>
        <w:jc w:val="both"/>
      </w:pPr>
      <w:r>
        <w:t>Executed</w:t>
      </w:r>
      <w:r>
        <w:rPr>
          <w:spacing w:val="-5"/>
        </w:rPr>
        <w:t xml:space="preserve"> </w:t>
      </w:r>
      <w:r>
        <w:t>on</w:t>
      </w:r>
      <w:r>
        <w:rPr>
          <w:u w:val="single"/>
        </w:rPr>
        <w:t xml:space="preserve"> </w:t>
      </w:r>
      <w:r>
        <w:rPr>
          <w:u w:val="single"/>
        </w:rPr>
        <w:tab/>
      </w:r>
      <w:r>
        <w:t>, by</w:t>
      </w:r>
      <w:r>
        <w:rPr>
          <w:u w:val="single"/>
        </w:rPr>
        <w:t xml:space="preserve"> </w:t>
      </w:r>
      <w:r>
        <w:rPr>
          <w:u w:val="single"/>
        </w:rPr>
        <w:tab/>
      </w:r>
      <w:r>
        <w:t>of</w:t>
      </w:r>
      <w:r>
        <w:rPr>
          <w:spacing w:val="-2"/>
        </w:rPr>
        <w:t xml:space="preserve"> </w:t>
      </w:r>
      <w:r>
        <w:rPr>
          <w:u w:val="single"/>
        </w:rPr>
        <w:t xml:space="preserve"> </w:t>
      </w:r>
      <w:r>
        <w:rPr>
          <w:u w:val="single"/>
        </w:rPr>
        <w:tab/>
      </w:r>
    </w:p>
    <w:p w14:paraId="0C5431D8" w14:textId="77777777" w:rsidR="00FA783D" w:rsidRDefault="00F064EE">
      <w:pPr>
        <w:tabs>
          <w:tab w:val="left" w:pos="3817"/>
          <w:tab w:val="left" w:pos="7325"/>
        </w:tabs>
        <w:spacing w:before="3"/>
        <w:ind w:left="1904"/>
        <w:rPr>
          <w:b/>
          <w:i/>
          <w:sz w:val="16"/>
        </w:rPr>
      </w:pPr>
      <w:r>
        <w:rPr>
          <w:b/>
          <w:i/>
          <w:sz w:val="16"/>
        </w:rPr>
        <w:t>Date</w:t>
      </w:r>
      <w:r>
        <w:rPr>
          <w:b/>
          <w:i/>
          <w:sz w:val="16"/>
        </w:rPr>
        <w:tab/>
        <w:t>Name</w:t>
      </w:r>
      <w:r>
        <w:rPr>
          <w:b/>
          <w:i/>
          <w:spacing w:val="-8"/>
          <w:sz w:val="16"/>
        </w:rPr>
        <w:t xml:space="preserve"> </w:t>
      </w:r>
      <w:r>
        <w:rPr>
          <w:b/>
          <w:i/>
          <w:sz w:val="16"/>
        </w:rPr>
        <w:t>of</w:t>
      </w:r>
      <w:r>
        <w:rPr>
          <w:b/>
          <w:i/>
          <w:spacing w:val="-7"/>
          <w:sz w:val="16"/>
        </w:rPr>
        <w:t xml:space="preserve"> </w:t>
      </w:r>
      <w:r>
        <w:rPr>
          <w:b/>
          <w:i/>
          <w:sz w:val="16"/>
        </w:rPr>
        <w:t>Individual</w:t>
      </w:r>
      <w:r>
        <w:rPr>
          <w:b/>
          <w:i/>
          <w:sz w:val="16"/>
        </w:rPr>
        <w:tab/>
        <w:t>Name of</w:t>
      </w:r>
      <w:r>
        <w:rPr>
          <w:b/>
          <w:i/>
          <w:spacing w:val="-7"/>
          <w:sz w:val="16"/>
        </w:rPr>
        <w:t xml:space="preserve"> </w:t>
      </w:r>
      <w:r>
        <w:rPr>
          <w:b/>
          <w:i/>
          <w:sz w:val="16"/>
        </w:rPr>
        <w:t>Organization</w:t>
      </w:r>
    </w:p>
    <w:p w14:paraId="1508F008" w14:textId="77777777" w:rsidR="00FA783D" w:rsidRDefault="00F064EE">
      <w:pPr>
        <w:ind w:left="140" w:right="287"/>
        <w:jc w:val="both"/>
      </w:pPr>
      <w:r>
        <w:t xml:space="preserve">releases the Transcona Hi </w:t>
      </w:r>
      <w:proofErr w:type="spellStart"/>
      <w:r>
        <w:t>Neighbour</w:t>
      </w:r>
      <w:proofErr w:type="spellEnd"/>
      <w:r>
        <w:t xml:space="preserve"> Festival Inc., its directors, members, sponsors, volunteers and agents from any and all claims of participant arising from participation in the event known as the Transcona Hi </w:t>
      </w:r>
      <w:proofErr w:type="spellStart"/>
      <w:r>
        <w:t>Neighbour</w:t>
      </w:r>
      <w:proofErr w:type="spellEnd"/>
      <w:r>
        <w:t xml:space="preserve"> Festival Inc. Parade.</w:t>
      </w:r>
    </w:p>
    <w:p w14:paraId="12ED1E1A" w14:textId="77777777" w:rsidR="00FA783D" w:rsidRDefault="00FA783D">
      <w:pPr>
        <w:pStyle w:val="BodyText"/>
        <w:spacing w:before="7"/>
        <w:rPr>
          <w:sz w:val="21"/>
        </w:rPr>
      </w:pPr>
    </w:p>
    <w:p w14:paraId="2DA891F4" w14:textId="77777777" w:rsidR="00FA783D" w:rsidRDefault="00F064EE">
      <w:pPr>
        <w:ind w:left="140" w:right="285"/>
        <w:jc w:val="both"/>
      </w:pPr>
      <w:r>
        <w:t xml:space="preserve">In exchange for the right to participate in the event, all Participants in the parade hereby waives, releases, and discharges any and all </w:t>
      </w:r>
      <w:r>
        <w:rPr>
          <w:spacing w:val="-4"/>
        </w:rPr>
        <w:t xml:space="preserve">claims </w:t>
      </w:r>
      <w:r>
        <w:t xml:space="preserve">for injuries to persons including injury, death or </w:t>
      </w:r>
      <w:r>
        <w:rPr>
          <w:spacing w:val="-4"/>
        </w:rPr>
        <w:t xml:space="preserve">damage </w:t>
      </w:r>
      <w:r>
        <w:t xml:space="preserve">to property that Participant may incur as a result </w:t>
      </w:r>
      <w:r>
        <w:rPr>
          <w:spacing w:val="-3"/>
        </w:rPr>
        <w:t xml:space="preserve">of </w:t>
      </w:r>
      <w:r>
        <w:t xml:space="preserve">Participants participation in the event. This release discharges the Hi </w:t>
      </w:r>
      <w:proofErr w:type="spellStart"/>
      <w:r>
        <w:t>Neighbour</w:t>
      </w:r>
      <w:proofErr w:type="spellEnd"/>
      <w:r>
        <w:t xml:space="preserve"> Festival Inc. and all other promoters, sponsors, promoting clubs, employees (“Others”) associated with the event, and against any and all liability arising out of or connected in any way to the event. Participant understands and acknowledges that a serious accident can occur during activities such as the Transcona Hi </w:t>
      </w:r>
      <w:proofErr w:type="spellStart"/>
      <w:r>
        <w:t>Neighbour</w:t>
      </w:r>
      <w:proofErr w:type="spellEnd"/>
      <w:r>
        <w:t xml:space="preserve"> Festival. Knowing such risks, Participant herby assumes all of those risks, damages and injury to persons or property related to the event and releases and holds harmless and indemnifies Transcona Hi </w:t>
      </w:r>
      <w:proofErr w:type="spellStart"/>
      <w:r>
        <w:rPr>
          <w:spacing w:val="-2"/>
        </w:rPr>
        <w:t>Neighbour</w:t>
      </w:r>
      <w:proofErr w:type="spellEnd"/>
      <w:r>
        <w:rPr>
          <w:spacing w:val="-2"/>
        </w:rPr>
        <w:t xml:space="preserve"> </w:t>
      </w:r>
      <w:r>
        <w:t>Festival Inc. and others for any such</w:t>
      </w:r>
      <w:r>
        <w:rPr>
          <w:spacing w:val="-21"/>
        </w:rPr>
        <w:t xml:space="preserve"> </w:t>
      </w:r>
      <w:r>
        <w:t>injury.</w:t>
      </w:r>
    </w:p>
    <w:p w14:paraId="36F4148F" w14:textId="77777777" w:rsidR="00FA783D" w:rsidRDefault="00FA783D">
      <w:pPr>
        <w:pStyle w:val="BodyText"/>
        <w:spacing w:before="9"/>
        <w:rPr>
          <w:sz w:val="21"/>
        </w:rPr>
      </w:pPr>
    </w:p>
    <w:p w14:paraId="4CC58066" w14:textId="77777777" w:rsidR="00FA783D" w:rsidRDefault="00F064EE">
      <w:pPr>
        <w:spacing w:before="1"/>
        <w:ind w:left="140" w:right="289"/>
        <w:jc w:val="both"/>
      </w:pPr>
      <w:r>
        <w:t>Further, Participant hereby grants full permission to any or all foregoing to use any photographs, videotapes, motion pictures, recordings, or any other record of this event.</w:t>
      </w:r>
    </w:p>
    <w:p w14:paraId="4FDBA9B6" w14:textId="77777777" w:rsidR="00FA783D" w:rsidRDefault="00FA783D">
      <w:pPr>
        <w:pStyle w:val="BodyText"/>
        <w:spacing w:before="10"/>
        <w:rPr>
          <w:sz w:val="21"/>
        </w:rPr>
      </w:pPr>
    </w:p>
    <w:p w14:paraId="390A9118" w14:textId="77777777" w:rsidR="00FA783D" w:rsidRDefault="00F064EE">
      <w:pPr>
        <w:spacing w:before="1"/>
        <w:ind w:left="140" w:right="288"/>
        <w:jc w:val="both"/>
      </w:pPr>
      <w:r>
        <w:t>Participant agrees that this waiver and release shall be binding on Participant’s personal representatives, heirs, assigns and next of kin.</w:t>
      </w:r>
    </w:p>
    <w:p w14:paraId="656D27B9" w14:textId="77777777" w:rsidR="00FA783D" w:rsidRDefault="00FA783D">
      <w:pPr>
        <w:pStyle w:val="BodyText"/>
        <w:spacing w:before="2"/>
        <w:rPr>
          <w:sz w:val="22"/>
        </w:rPr>
      </w:pPr>
    </w:p>
    <w:p w14:paraId="2799D487" w14:textId="77777777" w:rsidR="00FA783D" w:rsidRDefault="00F064EE">
      <w:pPr>
        <w:ind w:left="140" w:right="284"/>
        <w:jc w:val="both"/>
      </w:pPr>
      <w:r>
        <w:t xml:space="preserve">The Participant has carefully read and understands the foregoing waiver and release and signs this release as Participant’s own free act. The Participant represents that in executing this document, that the party doing so has the full authority to enter into this agreement with the Transcona Hi </w:t>
      </w:r>
      <w:proofErr w:type="spellStart"/>
      <w:r>
        <w:t>Neighbour</w:t>
      </w:r>
      <w:proofErr w:type="spellEnd"/>
      <w:r>
        <w:t xml:space="preserve"> Festival Inc. and acknowledges that the Transcona Hi </w:t>
      </w:r>
      <w:proofErr w:type="spellStart"/>
      <w:r>
        <w:t>Neighbour</w:t>
      </w:r>
      <w:proofErr w:type="spellEnd"/>
      <w:r>
        <w:t xml:space="preserve"> Festival Inc. is relying upon execution of this document in allowing participating in the Transcona Hi </w:t>
      </w:r>
      <w:proofErr w:type="spellStart"/>
      <w:r>
        <w:t>Neighbour</w:t>
      </w:r>
      <w:proofErr w:type="spellEnd"/>
      <w:r>
        <w:t xml:space="preserve"> Festival parade.</w:t>
      </w:r>
    </w:p>
    <w:p w14:paraId="537AFD3C" w14:textId="77777777" w:rsidR="00FA783D" w:rsidRDefault="00FA783D">
      <w:pPr>
        <w:pStyle w:val="BodyText"/>
        <w:rPr>
          <w:sz w:val="20"/>
        </w:rPr>
      </w:pPr>
    </w:p>
    <w:p w14:paraId="3051B77F" w14:textId="77777777" w:rsidR="00FA783D" w:rsidRDefault="00FA783D">
      <w:pPr>
        <w:pStyle w:val="BodyText"/>
        <w:rPr>
          <w:sz w:val="20"/>
        </w:rPr>
      </w:pPr>
    </w:p>
    <w:p w14:paraId="49F94EAA" w14:textId="77777777" w:rsidR="00FA783D" w:rsidRDefault="00FA783D">
      <w:pPr>
        <w:pStyle w:val="BodyText"/>
        <w:rPr>
          <w:sz w:val="20"/>
        </w:rPr>
      </w:pPr>
    </w:p>
    <w:p w14:paraId="7C4BAD31" w14:textId="77777777" w:rsidR="00FA783D" w:rsidRDefault="00FA783D">
      <w:pPr>
        <w:pStyle w:val="BodyText"/>
        <w:rPr>
          <w:sz w:val="20"/>
        </w:rPr>
      </w:pPr>
    </w:p>
    <w:p w14:paraId="7E401E0B" w14:textId="77777777" w:rsidR="00FA783D" w:rsidRDefault="00000000">
      <w:pPr>
        <w:pStyle w:val="BodyText"/>
        <w:spacing w:before="9"/>
        <w:rPr>
          <w:sz w:val="26"/>
        </w:rPr>
      </w:pPr>
      <w:r>
        <w:pict w14:anchorId="46D92326">
          <v:line id="_x0000_s2061" style="position:absolute;z-index:-251655680;mso-wrap-distance-left:0;mso-wrap-distance-right:0;mso-position-horizontal-relative:page" from="275.15pt,17.65pt" to="533.65pt,17.65pt" strokeweight=".15578mm">
            <w10:wrap type="topAndBottom" anchorx="page"/>
          </v:line>
        </w:pict>
      </w:r>
      <w:r>
        <w:pict w14:anchorId="13263396">
          <v:line id="_x0000_s2060" style="position:absolute;z-index:-251654656;mso-wrap-distance-left:0;mso-wrap-distance-right:0;mso-position-horizontal-relative:page" from="54.55pt,30.1pt" to="197.6pt,30.1pt" strokeweight=".15578mm">
            <w10:wrap type="topAndBottom" anchorx="page"/>
          </v:line>
        </w:pict>
      </w:r>
    </w:p>
    <w:p w14:paraId="7CCD85E7" w14:textId="77777777" w:rsidR="00FA783D" w:rsidRDefault="00FA783D">
      <w:pPr>
        <w:pStyle w:val="BodyText"/>
        <w:spacing w:before="10"/>
        <w:rPr>
          <w:sz w:val="14"/>
        </w:rPr>
      </w:pPr>
    </w:p>
    <w:p w14:paraId="7396DD22" w14:textId="77777777" w:rsidR="00FA783D" w:rsidRDefault="00F064EE">
      <w:pPr>
        <w:spacing w:line="176" w:lineRule="exact"/>
        <w:ind w:left="1426"/>
        <w:rPr>
          <w:b/>
          <w:i/>
          <w:sz w:val="18"/>
        </w:rPr>
      </w:pPr>
      <w:r>
        <w:rPr>
          <w:b/>
          <w:i/>
          <w:sz w:val="18"/>
        </w:rPr>
        <w:t>Date</w:t>
      </w:r>
    </w:p>
    <w:p w14:paraId="7DAE690B" w14:textId="77777777" w:rsidR="00FA783D" w:rsidRDefault="00F064EE">
      <w:pPr>
        <w:spacing w:before="2"/>
        <w:ind w:left="5731"/>
        <w:rPr>
          <w:b/>
          <w:i/>
          <w:sz w:val="18"/>
        </w:rPr>
      </w:pPr>
      <w:r>
        <w:rPr>
          <w:b/>
          <w:i/>
          <w:sz w:val="18"/>
        </w:rPr>
        <w:t>Sign and Print Name and Position underneath</w:t>
      </w:r>
    </w:p>
    <w:p w14:paraId="2700C967" w14:textId="77777777" w:rsidR="00FA783D" w:rsidRDefault="00FA783D">
      <w:pPr>
        <w:pStyle w:val="BodyText"/>
        <w:rPr>
          <w:b/>
          <w:i/>
          <w:sz w:val="20"/>
        </w:rPr>
      </w:pPr>
    </w:p>
    <w:p w14:paraId="643B3860" w14:textId="77777777" w:rsidR="00FA783D" w:rsidRDefault="00FA783D">
      <w:pPr>
        <w:pStyle w:val="BodyText"/>
        <w:spacing w:before="8"/>
        <w:rPr>
          <w:b/>
          <w:i/>
        </w:rPr>
      </w:pPr>
    </w:p>
    <w:p w14:paraId="4EEEB169" w14:textId="77777777" w:rsidR="00FA783D" w:rsidRDefault="00F064EE">
      <w:pPr>
        <w:tabs>
          <w:tab w:val="left" w:pos="4460"/>
        </w:tabs>
        <w:spacing w:before="90"/>
        <w:ind w:left="140"/>
        <w:rPr>
          <w:b/>
          <w:i/>
          <w:sz w:val="24"/>
        </w:rPr>
      </w:pPr>
      <w:r>
        <w:rPr>
          <w:sz w:val="24"/>
        </w:rPr>
        <w:t>This waiver must be</w:t>
      </w:r>
      <w:r>
        <w:rPr>
          <w:spacing w:val="-14"/>
          <w:sz w:val="24"/>
        </w:rPr>
        <w:t xml:space="preserve"> </w:t>
      </w:r>
      <w:r>
        <w:rPr>
          <w:sz w:val="24"/>
        </w:rPr>
        <w:t>sent</w:t>
      </w:r>
      <w:r>
        <w:rPr>
          <w:spacing w:val="-1"/>
          <w:sz w:val="24"/>
        </w:rPr>
        <w:t xml:space="preserve"> </w:t>
      </w:r>
      <w:r>
        <w:rPr>
          <w:sz w:val="24"/>
        </w:rPr>
        <w:t>to:</w:t>
      </w:r>
      <w:r>
        <w:rPr>
          <w:sz w:val="24"/>
        </w:rPr>
        <w:tab/>
      </w:r>
      <w:r>
        <w:rPr>
          <w:b/>
          <w:i/>
          <w:sz w:val="24"/>
        </w:rPr>
        <w:t xml:space="preserve">Transcona Hi </w:t>
      </w:r>
      <w:proofErr w:type="spellStart"/>
      <w:r>
        <w:rPr>
          <w:b/>
          <w:i/>
          <w:sz w:val="24"/>
        </w:rPr>
        <w:t>Neighbour</w:t>
      </w:r>
      <w:proofErr w:type="spellEnd"/>
      <w:r>
        <w:rPr>
          <w:b/>
          <w:i/>
          <w:sz w:val="24"/>
        </w:rPr>
        <w:t xml:space="preserve"> Festival</w:t>
      </w:r>
      <w:r>
        <w:rPr>
          <w:b/>
          <w:i/>
          <w:spacing w:val="-4"/>
          <w:sz w:val="24"/>
        </w:rPr>
        <w:t xml:space="preserve"> </w:t>
      </w:r>
      <w:r>
        <w:rPr>
          <w:b/>
          <w:i/>
          <w:sz w:val="24"/>
        </w:rPr>
        <w:t>Inc.</w:t>
      </w:r>
    </w:p>
    <w:p w14:paraId="3618F09F" w14:textId="77777777" w:rsidR="00FA783D" w:rsidRDefault="000852F4">
      <w:pPr>
        <w:spacing w:before="4"/>
        <w:ind w:left="4461" w:right="3339"/>
        <w:rPr>
          <w:b/>
          <w:i/>
          <w:sz w:val="24"/>
        </w:rPr>
      </w:pPr>
      <w:r>
        <w:rPr>
          <w:b/>
          <w:i/>
          <w:sz w:val="24"/>
        </w:rPr>
        <w:t>1490 Plessis Rd Box 62034</w:t>
      </w:r>
    </w:p>
    <w:p w14:paraId="75D3D7AE" w14:textId="77777777" w:rsidR="00FA783D" w:rsidRDefault="00F064EE">
      <w:pPr>
        <w:ind w:left="2489" w:right="1613"/>
        <w:jc w:val="center"/>
        <w:rPr>
          <w:b/>
          <w:i/>
          <w:sz w:val="24"/>
        </w:rPr>
      </w:pPr>
      <w:r>
        <w:rPr>
          <w:b/>
          <w:i/>
          <w:sz w:val="24"/>
        </w:rPr>
        <w:t xml:space="preserve">Winnipeg MB   R2C </w:t>
      </w:r>
      <w:r w:rsidR="000852F4">
        <w:rPr>
          <w:b/>
          <w:i/>
          <w:sz w:val="24"/>
        </w:rPr>
        <w:t>5T6</w:t>
      </w:r>
    </w:p>
    <w:p w14:paraId="5B0618D5" w14:textId="77777777" w:rsidR="00FA783D" w:rsidRDefault="00FA783D">
      <w:pPr>
        <w:pStyle w:val="BodyText"/>
        <w:rPr>
          <w:b/>
          <w:i/>
        </w:rPr>
      </w:pPr>
    </w:p>
    <w:p w14:paraId="13F38F81" w14:textId="77777777" w:rsidR="00FA783D" w:rsidRDefault="00F064EE">
      <w:pPr>
        <w:ind w:left="250"/>
        <w:rPr>
          <w:b/>
          <w:sz w:val="24"/>
        </w:rPr>
      </w:pPr>
      <w:r>
        <w:rPr>
          <w:b/>
          <w:sz w:val="24"/>
        </w:rPr>
        <w:t>Failure to return the waiver with your application will bar you from participation in the parade.</w:t>
      </w:r>
    </w:p>
    <w:p w14:paraId="01D4FF77" w14:textId="77777777" w:rsidR="00FA783D" w:rsidRDefault="00FA783D">
      <w:pPr>
        <w:rPr>
          <w:sz w:val="24"/>
        </w:rPr>
        <w:sectPr w:rsidR="00FA783D" w:rsidSect="00FE6B7E">
          <w:pgSz w:w="12240" w:h="15840"/>
          <w:pgMar w:top="2060" w:right="780" w:bottom="280" w:left="940" w:header="1672" w:footer="0" w:gutter="0"/>
          <w:cols w:space="720"/>
        </w:sectPr>
      </w:pPr>
    </w:p>
    <w:p w14:paraId="6359232A" w14:textId="77777777" w:rsidR="00FA783D" w:rsidRDefault="00000000">
      <w:pPr>
        <w:spacing w:before="55" w:line="410" w:lineRule="exact"/>
        <w:ind w:left="1462" w:right="1613"/>
        <w:jc w:val="center"/>
        <w:rPr>
          <w:b/>
          <w:sz w:val="36"/>
        </w:rPr>
      </w:pPr>
      <w:r>
        <w:lastRenderedPageBreak/>
        <w:pict w14:anchorId="3B95BF9C">
          <v:shapetype id="_x0000_t202" coordsize="21600,21600" o:spt="202" path="m,l,21600r21600,l21600,xe">
            <v:stroke joinstyle="miter"/>
            <v:path gradientshapeok="t" o:connecttype="rect"/>
          </v:shapetype>
          <v:shape id="_x0000_s2059" type="#_x0000_t202" style="position:absolute;left:0;text-align:left;margin-left:217.25pt;margin-top:559.1pt;width:10.7pt;height:12.65pt;z-index:-251657728;mso-position-horizontal-relative:page;mso-position-vertical-relative:page" filled="f" stroked="f">
            <v:textbox inset="0,0,0,0">
              <w:txbxContent>
                <w:p w14:paraId="4E6A1C7F" w14:textId="77777777" w:rsidR="00FA783D" w:rsidRDefault="00F064EE">
                  <w:pPr>
                    <w:pStyle w:val="BodyText"/>
                    <w:spacing w:line="253" w:lineRule="exact"/>
                    <w:rPr>
                      <w:rFonts w:ascii="Wingdings" w:hAnsi="Wingdings"/>
                    </w:rPr>
                  </w:pPr>
                  <w:r>
                    <w:rPr>
                      <w:rFonts w:ascii="Wingdings" w:hAnsi="Wingdings"/>
                    </w:rPr>
                    <w:t></w:t>
                  </w:r>
                </w:p>
              </w:txbxContent>
            </v:textbox>
            <w10:wrap anchorx="page" anchory="page"/>
          </v:shape>
        </w:pict>
      </w:r>
      <w:r>
        <w:pict w14:anchorId="7AE48D66">
          <v:shape id="_x0000_s2058" type="#_x0000_t202" style="position:absolute;left:0;text-align:left;margin-left:260.55pt;margin-top:559.1pt;width:10.7pt;height:12.65pt;z-index:-251656704;mso-position-horizontal-relative:page;mso-position-vertical-relative:page" filled="f" stroked="f">
            <v:textbox inset="0,0,0,0">
              <w:txbxContent>
                <w:p w14:paraId="7C402BF7" w14:textId="77777777" w:rsidR="00FA783D" w:rsidRDefault="00F064EE">
                  <w:pPr>
                    <w:pStyle w:val="BodyText"/>
                    <w:spacing w:line="253" w:lineRule="exact"/>
                    <w:rPr>
                      <w:rFonts w:ascii="Wingdings" w:hAnsi="Wingdings"/>
                    </w:rPr>
                  </w:pPr>
                  <w:r>
                    <w:rPr>
                      <w:rFonts w:ascii="Wingdings" w:hAnsi="Wingdings"/>
                    </w:rPr>
                    <w:t></w:t>
                  </w:r>
                </w:p>
              </w:txbxContent>
            </v:textbox>
            <w10:wrap anchorx="page" anchory="page"/>
          </v:shape>
        </w:pict>
      </w:r>
      <w:r w:rsidR="00F064EE">
        <w:rPr>
          <w:b/>
          <w:sz w:val="36"/>
        </w:rPr>
        <w:t>20</w:t>
      </w:r>
      <w:r w:rsidR="00694342">
        <w:rPr>
          <w:b/>
          <w:sz w:val="36"/>
        </w:rPr>
        <w:t>2</w:t>
      </w:r>
      <w:r w:rsidR="000852F4">
        <w:rPr>
          <w:b/>
          <w:sz w:val="36"/>
        </w:rPr>
        <w:t>4</w:t>
      </w:r>
      <w:r w:rsidR="00F064EE">
        <w:rPr>
          <w:b/>
          <w:sz w:val="36"/>
        </w:rPr>
        <w:t xml:space="preserve"> Parade Application</w:t>
      </w:r>
    </w:p>
    <w:p w14:paraId="6DA6DF2B" w14:textId="77777777" w:rsidR="00FA783D" w:rsidRDefault="00F064EE">
      <w:pPr>
        <w:spacing w:line="318" w:lineRule="exact"/>
        <w:ind w:left="1463" w:right="1613"/>
        <w:jc w:val="center"/>
        <w:rPr>
          <w:b/>
          <w:sz w:val="28"/>
        </w:rPr>
      </w:pPr>
      <w:r>
        <w:rPr>
          <w:b/>
          <w:sz w:val="28"/>
        </w:rPr>
        <w:t xml:space="preserve">Transcona Hi </w:t>
      </w:r>
      <w:proofErr w:type="spellStart"/>
      <w:r>
        <w:rPr>
          <w:b/>
          <w:sz w:val="28"/>
        </w:rPr>
        <w:t>Neighbour</w:t>
      </w:r>
      <w:proofErr w:type="spellEnd"/>
      <w:r>
        <w:rPr>
          <w:b/>
          <w:sz w:val="28"/>
        </w:rPr>
        <w:t xml:space="preserve"> Festival Inc.</w:t>
      </w:r>
    </w:p>
    <w:p w14:paraId="35CC6E75" w14:textId="77777777" w:rsidR="00FA783D" w:rsidRDefault="00FA783D">
      <w:pPr>
        <w:pStyle w:val="BodyText"/>
        <w:spacing w:before="5"/>
        <w:rPr>
          <w:b/>
          <w:sz w:val="23"/>
        </w:rPr>
      </w:pPr>
    </w:p>
    <w:p w14:paraId="7EB63F77" w14:textId="77777777" w:rsidR="00FA783D" w:rsidRDefault="00F064EE">
      <w:pPr>
        <w:pStyle w:val="ListParagraph"/>
        <w:numPr>
          <w:ilvl w:val="0"/>
          <w:numId w:val="1"/>
        </w:numPr>
        <w:tabs>
          <w:tab w:val="left" w:pos="381"/>
        </w:tabs>
        <w:ind w:hanging="240"/>
        <w:rPr>
          <w:b/>
          <w:sz w:val="24"/>
        </w:rPr>
      </w:pPr>
      <w:r>
        <w:rPr>
          <w:b/>
          <w:sz w:val="24"/>
        </w:rPr>
        <w:t>GENERAL</w:t>
      </w:r>
      <w:r>
        <w:rPr>
          <w:b/>
          <w:spacing w:val="-3"/>
          <w:sz w:val="24"/>
        </w:rPr>
        <w:t xml:space="preserve"> </w:t>
      </w:r>
      <w:r>
        <w:rPr>
          <w:b/>
          <w:sz w:val="24"/>
        </w:rPr>
        <w:t>INFORMATION</w:t>
      </w: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70"/>
        <w:gridCol w:w="970"/>
        <w:gridCol w:w="1178"/>
        <w:gridCol w:w="3961"/>
      </w:tblGrid>
      <w:tr w:rsidR="00FA783D" w14:paraId="108F8E6C" w14:textId="77777777">
        <w:trPr>
          <w:trHeight w:val="573"/>
        </w:trPr>
        <w:tc>
          <w:tcPr>
            <w:tcW w:w="10279" w:type="dxa"/>
            <w:gridSpan w:val="4"/>
          </w:tcPr>
          <w:p w14:paraId="30ADA494" w14:textId="77777777" w:rsidR="00FA783D" w:rsidRDefault="00F064EE">
            <w:pPr>
              <w:pStyle w:val="TableParagraph"/>
              <w:spacing w:line="224" w:lineRule="exact"/>
              <w:ind w:left="26"/>
              <w:rPr>
                <w:b/>
                <w:sz w:val="20"/>
              </w:rPr>
            </w:pPr>
            <w:r>
              <w:rPr>
                <w:b/>
                <w:sz w:val="20"/>
              </w:rPr>
              <w:t xml:space="preserve">Name of Group, Organization or </w:t>
            </w:r>
            <w:proofErr w:type="gramStart"/>
            <w:r>
              <w:rPr>
                <w:b/>
                <w:sz w:val="20"/>
              </w:rPr>
              <w:t>Individual::</w:t>
            </w:r>
            <w:proofErr w:type="gramEnd"/>
          </w:p>
        </w:tc>
      </w:tr>
      <w:tr w:rsidR="00FA783D" w14:paraId="2BB35BD1" w14:textId="77777777">
        <w:trPr>
          <w:trHeight w:val="572"/>
        </w:trPr>
        <w:tc>
          <w:tcPr>
            <w:tcW w:w="10279" w:type="dxa"/>
            <w:gridSpan w:val="4"/>
          </w:tcPr>
          <w:p w14:paraId="6E5771BD" w14:textId="77777777" w:rsidR="00FA783D" w:rsidRDefault="00F064EE">
            <w:pPr>
              <w:pStyle w:val="TableParagraph"/>
              <w:spacing w:line="224" w:lineRule="exact"/>
              <w:ind w:left="26"/>
              <w:rPr>
                <w:b/>
                <w:sz w:val="20"/>
              </w:rPr>
            </w:pPr>
            <w:r>
              <w:rPr>
                <w:b/>
                <w:sz w:val="20"/>
              </w:rPr>
              <w:t>Contact Name(s):</w:t>
            </w:r>
          </w:p>
        </w:tc>
      </w:tr>
      <w:tr w:rsidR="00FA783D" w14:paraId="277C842C" w14:textId="77777777">
        <w:trPr>
          <w:trHeight w:val="570"/>
        </w:trPr>
        <w:tc>
          <w:tcPr>
            <w:tcW w:w="10279" w:type="dxa"/>
            <w:gridSpan w:val="4"/>
          </w:tcPr>
          <w:p w14:paraId="1AD63A05" w14:textId="77777777" w:rsidR="00FA783D" w:rsidRDefault="00F064EE">
            <w:pPr>
              <w:pStyle w:val="TableParagraph"/>
              <w:spacing w:line="222" w:lineRule="exact"/>
              <w:ind w:left="26"/>
              <w:rPr>
                <w:b/>
                <w:sz w:val="20"/>
              </w:rPr>
            </w:pPr>
            <w:r>
              <w:rPr>
                <w:b/>
                <w:sz w:val="20"/>
              </w:rPr>
              <w:t>Address:</w:t>
            </w:r>
          </w:p>
        </w:tc>
      </w:tr>
      <w:tr w:rsidR="00FA783D" w14:paraId="6A176F22" w14:textId="77777777">
        <w:trPr>
          <w:trHeight w:val="570"/>
        </w:trPr>
        <w:tc>
          <w:tcPr>
            <w:tcW w:w="4170" w:type="dxa"/>
          </w:tcPr>
          <w:p w14:paraId="6EE741DB" w14:textId="77777777" w:rsidR="00FA783D" w:rsidRDefault="00F064EE">
            <w:pPr>
              <w:pStyle w:val="TableParagraph"/>
              <w:spacing w:line="222" w:lineRule="exact"/>
              <w:ind w:left="26"/>
              <w:rPr>
                <w:b/>
                <w:sz w:val="20"/>
              </w:rPr>
            </w:pPr>
            <w:r>
              <w:rPr>
                <w:b/>
                <w:sz w:val="20"/>
              </w:rPr>
              <w:t>City/Town:</w:t>
            </w:r>
          </w:p>
        </w:tc>
        <w:tc>
          <w:tcPr>
            <w:tcW w:w="2148" w:type="dxa"/>
            <w:gridSpan w:val="2"/>
          </w:tcPr>
          <w:p w14:paraId="38D65F67" w14:textId="77777777" w:rsidR="00FA783D" w:rsidRDefault="00F064EE">
            <w:pPr>
              <w:pStyle w:val="TableParagraph"/>
              <w:spacing w:line="222" w:lineRule="exact"/>
              <w:ind w:left="28"/>
              <w:rPr>
                <w:b/>
                <w:sz w:val="20"/>
              </w:rPr>
            </w:pPr>
            <w:r>
              <w:rPr>
                <w:b/>
                <w:sz w:val="20"/>
              </w:rPr>
              <w:t>Postal Code:</w:t>
            </w:r>
          </w:p>
        </w:tc>
        <w:tc>
          <w:tcPr>
            <w:tcW w:w="3961" w:type="dxa"/>
          </w:tcPr>
          <w:p w14:paraId="1316BB2D" w14:textId="77777777" w:rsidR="00FA783D" w:rsidRDefault="00F064EE">
            <w:pPr>
              <w:pStyle w:val="TableParagraph"/>
              <w:spacing w:line="222" w:lineRule="exact"/>
              <w:ind w:left="26"/>
              <w:rPr>
                <w:b/>
                <w:sz w:val="20"/>
              </w:rPr>
            </w:pPr>
            <w:r>
              <w:rPr>
                <w:b/>
                <w:sz w:val="20"/>
              </w:rPr>
              <w:t>Email:</w:t>
            </w:r>
          </w:p>
        </w:tc>
      </w:tr>
      <w:tr w:rsidR="00FA783D" w14:paraId="541FCE73" w14:textId="77777777">
        <w:trPr>
          <w:trHeight w:val="570"/>
        </w:trPr>
        <w:tc>
          <w:tcPr>
            <w:tcW w:w="5140" w:type="dxa"/>
            <w:gridSpan w:val="2"/>
          </w:tcPr>
          <w:p w14:paraId="200F57A0" w14:textId="77777777" w:rsidR="00FA783D" w:rsidRDefault="00F064EE">
            <w:pPr>
              <w:pStyle w:val="TableParagraph"/>
              <w:spacing w:line="222" w:lineRule="exact"/>
              <w:ind w:left="26"/>
              <w:rPr>
                <w:b/>
                <w:sz w:val="20"/>
              </w:rPr>
            </w:pPr>
            <w:r>
              <w:rPr>
                <w:b/>
                <w:sz w:val="20"/>
              </w:rPr>
              <w:t>Phone:</w:t>
            </w:r>
          </w:p>
        </w:tc>
        <w:tc>
          <w:tcPr>
            <w:tcW w:w="5139" w:type="dxa"/>
            <w:gridSpan w:val="2"/>
          </w:tcPr>
          <w:p w14:paraId="07A15AAA" w14:textId="77777777" w:rsidR="00FA783D" w:rsidRDefault="00F064EE">
            <w:pPr>
              <w:pStyle w:val="TableParagraph"/>
              <w:spacing w:line="222" w:lineRule="exact"/>
              <w:ind w:left="28"/>
              <w:rPr>
                <w:b/>
                <w:sz w:val="20"/>
              </w:rPr>
            </w:pPr>
            <w:r>
              <w:rPr>
                <w:b/>
                <w:sz w:val="20"/>
              </w:rPr>
              <w:t>Cell:</w:t>
            </w:r>
          </w:p>
        </w:tc>
      </w:tr>
    </w:tbl>
    <w:p w14:paraId="633FEF70" w14:textId="77777777" w:rsidR="00FA783D" w:rsidRDefault="00FA783D">
      <w:pPr>
        <w:pStyle w:val="BodyText"/>
        <w:spacing w:before="9"/>
        <w:rPr>
          <w:b/>
          <w:sz w:val="21"/>
        </w:rPr>
      </w:pPr>
    </w:p>
    <w:p w14:paraId="26D1777A" w14:textId="77777777" w:rsidR="00FA783D" w:rsidRDefault="00F064EE">
      <w:pPr>
        <w:pStyle w:val="ListParagraph"/>
        <w:numPr>
          <w:ilvl w:val="0"/>
          <w:numId w:val="1"/>
        </w:numPr>
        <w:tabs>
          <w:tab w:val="left" w:pos="381"/>
        </w:tabs>
        <w:spacing w:after="13"/>
        <w:ind w:hanging="240"/>
        <w:rPr>
          <w:b/>
          <w:sz w:val="24"/>
        </w:rPr>
      </w:pPr>
      <w:r>
        <w:rPr>
          <w:b/>
          <w:sz w:val="24"/>
        </w:rPr>
        <w:t>ORGANIZATION</w:t>
      </w:r>
      <w:r>
        <w:rPr>
          <w:b/>
          <w:spacing w:val="-4"/>
          <w:sz w:val="24"/>
        </w:rPr>
        <w:t xml:space="preserve"> </w:t>
      </w:r>
      <w:r>
        <w:rPr>
          <w:b/>
          <w:sz w:val="24"/>
        </w:rPr>
        <w:t>INFORMATION</w:t>
      </w:r>
    </w:p>
    <w:p w14:paraId="4CE14A5A" w14:textId="77777777" w:rsidR="00FA783D" w:rsidRDefault="00000000">
      <w:pPr>
        <w:pStyle w:val="BodyText"/>
        <w:ind w:left="121"/>
        <w:rPr>
          <w:sz w:val="20"/>
        </w:rPr>
      </w:pPr>
      <w:r>
        <w:rPr>
          <w:sz w:val="20"/>
        </w:rPr>
      </w:r>
      <w:r>
        <w:rPr>
          <w:sz w:val="20"/>
        </w:rPr>
        <w:pict w14:anchorId="12380151">
          <v:shape id="_x0000_s2062" type="#_x0000_t202" style="width:513.85pt;height:110.55pt;mso-left-percent:-10001;mso-top-percent:-10001;mso-position-horizontal:absolute;mso-position-horizontal-relative:char;mso-position-vertical:absolute;mso-position-vertical-relative:line;mso-left-percent:-10001;mso-top-percent:-10001" filled="f" strokeweight=".58pt">
            <v:textbox inset="0,0,0,0">
              <w:txbxContent>
                <w:p w14:paraId="6A25710E" w14:textId="77777777" w:rsidR="00FA783D" w:rsidRDefault="00F064EE">
                  <w:pPr>
                    <w:spacing w:line="226" w:lineRule="exact"/>
                    <w:ind w:left="21"/>
                    <w:rPr>
                      <w:b/>
                      <w:sz w:val="20"/>
                    </w:rPr>
                  </w:pPr>
                  <w:r>
                    <w:rPr>
                      <w:b/>
                      <w:sz w:val="20"/>
                    </w:rPr>
                    <w:t>Please provide a general description of your group, organization or individual:</w:t>
                  </w:r>
                </w:p>
              </w:txbxContent>
            </v:textbox>
            <w10:anchorlock/>
          </v:shape>
        </w:pict>
      </w:r>
    </w:p>
    <w:p w14:paraId="79EE4006" w14:textId="77777777" w:rsidR="00FA783D" w:rsidRDefault="00FA783D">
      <w:pPr>
        <w:pStyle w:val="BodyText"/>
        <w:rPr>
          <w:b/>
          <w:sz w:val="21"/>
        </w:rPr>
      </w:pPr>
    </w:p>
    <w:p w14:paraId="441B2482" w14:textId="77777777" w:rsidR="00FA783D" w:rsidRDefault="00000000">
      <w:pPr>
        <w:pStyle w:val="ListParagraph"/>
        <w:numPr>
          <w:ilvl w:val="0"/>
          <w:numId w:val="1"/>
        </w:numPr>
        <w:tabs>
          <w:tab w:val="left" w:pos="381"/>
        </w:tabs>
        <w:ind w:hanging="240"/>
        <w:rPr>
          <w:b/>
          <w:sz w:val="24"/>
        </w:rPr>
      </w:pPr>
      <w:r>
        <w:pict w14:anchorId="09972B70">
          <v:shape id="_x0000_s2056" type="#_x0000_t202" style="position:absolute;left:0;text-align:left;margin-left:217.25pt;margin-top:33.5pt;width:10.7pt;height:12.65pt;z-index:-251663872;mso-position-horizontal-relative:page" filled="f" stroked="f">
            <v:textbox inset="0,0,0,0">
              <w:txbxContent>
                <w:p w14:paraId="78815206" w14:textId="77777777" w:rsidR="00FA783D" w:rsidRDefault="00F064EE">
                  <w:pPr>
                    <w:pStyle w:val="BodyText"/>
                    <w:spacing w:line="253" w:lineRule="exact"/>
                    <w:rPr>
                      <w:rFonts w:ascii="Wingdings" w:hAnsi="Wingdings"/>
                    </w:rPr>
                  </w:pPr>
                  <w:r>
                    <w:rPr>
                      <w:rFonts w:ascii="Wingdings" w:hAnsi="Wingdings"/>
                    </w:rPr>
                    <w:t></w:t>
                  </w:r>
                </w:p>
              </w:txbxContent>
            </v:textbox>
            <w10:wrap anchorx="page"/>
          </v:shape>
        </w:pict>
      </w:r>
      <w:r>
        <w:pict w14:anchorId="076A2535">
          <v:shape id="_x0000_s2055" type="#_x0000_t202" style="position:absolute;left:0;text-align:left;margin-left:260.55pt;margin-top:33.5pt;width:10.7pt;height:12.65pt;z-index:-251662848;mso-position-horizontal-relative:page" filled="f" stroked="f">
            <v:textbox inset="0,0,0,0">
              <w:txbxContent>
                <w:p w14:paraId="45AFC224" w14:textId="77777777" w:rsidR="00FA783D" w:rsidRDefault="00F064EE">
                  <w:pPr>
                    <w:pStyle w:val="BodyText"/>
                    <w:spacing w:line="253" w:lineRule="exact"/>
                    <w:rPr>
                      <w:rFonts w:ascii="Wingdings" w:hAnsi="Wingdings"/>
                    </w:rPr>
                  </w:pPr>
                  <w:r>
                    <w:rPr>
                      <w:rFonts w:ascii="Wingdings" w:hAnsi="Wingdings"/>
                    </w:rPr>
                    <w:t></w:t>
                  </w:r>
                </w:p>
              </w:txbxContent>
            </v:textbox>
            <w10:wrap anchorx="page"/>
          </v:shape>
        </w:pict>
      </w:r>
      <w:r>
        <w:pict w14:anchorId="0E221A9A">
          <v:shape id="_x0000_s2054" type="#_x0000_t202" style="position:absolute;left:0;text-align:left;margin-left:217.25pt;margin-top:55.6pt;width:10.7pt;height:12.65pt;z-index:-251661824;mso-position-horizontal-relative:page" filled="f" stroked="f">
            <v:textbox inset="0,0,0,0">
              <w:txbxContent>
                <w:p w14:paraId="5FA7E53C" w14:textId="77777777" w:rsidR="00FA783D" w:rsidRDefault="00F064EE">
                  <w:pPr>
                    <w:pStyle w:val="BodyText"/>
                    <w:spacing w:line="253" w:lineRule="exact"/>
                    <w:rPr>
                      <w:rFonts w:ascii="Wingdings" w:hAnsi="Wingdings"/>
                    </w:rPr>
                  </w:pPr>
                  <w:r>
                    <w:rPr>
                      <w:rFonts w:ascii="Wingdings" w:hAnsi="Wingdings"/>
                    </w:rPr>
                    <w:t></w:t>
                  </w:r>
                </w:p>
              </w:txbxContent>
            </v:textbox>
            <w10:wrap anchorx="page"/>
          </v:shape>
        </w:pict>
      </w:r>
      <w:r>
        <w:pict w14:anchorId="4D635033">
          <v:shape id="_x0000_s2053" type="#_x0000_t202" style="position:absolute;left:0;text-align:left;margin-left:260.55pt;margin-top:55.6pt;width:10.7pt;height:12.65pt;z-index:-251660800;mso-position-horizontal-relative:page" filled="f" stroked="f">
            <v:textbox inset="0,0,0,0">
              <w:txbxContent>
                <w:p w14:paraId="1F03E2CA" w14:textId="77777777" w:rsidR="00FA783D" w:rsidRDefault="00F064EE">
                  <w:pPr>
                    <w:pStyle w:val="BodyText"/>
                    <w:spacing w:line="253" w:lineRule="exact"/>
                    <w:rPr>
                      <w:rFonts w:ascii="Wingdings" w:hAnsi="Wingdings"/>
                    </w:rPr>
                  </w:pPr>
                  <w:r>
                    <w:rPr>
                      <w:rFonts w:ascii="Wingdings" w:hAnsi="Wingdings"/>
                    </w:rPr>
                    <w:t></w:t>
                  </w:r>
                </w:p>
              </w:txbxContent>
            </v:textbox>
            <w10:wrap anchorx="page"/>
          </v:shape>
        </w:pict>
      </w:r>
      <w:r>
        <w:pict w14:anchorId="76088E97">
          <v:shape id="_x0000_s2052" type="#_x0000_t202" style="position:absolute;left:0;text-align:left;margin-left:217.25pt;margin-top:91.8pt;width:10.7pt;height:12.65pt;z-index:-251659776;mso-position-horizontal-relative:page" filled="f" stroked="f">
            <v:textbox inset="0,0,0,0">
              <w:txbxContent>
                <w:p w14:paraId="344BE7E2" w14:textId="77777777" w:rsidR="00FA783D" w:rsidRDefault="00F064EE">
                  <w:pPr>
                    <w:pStyle w:val="BodyText"/>
                    <w:spacing w:line="253" w:lineRule="exact"/>
                    <w:rPr>
                      <w:rFonts w:ascii="Wingdings" w:hAnsi="Wingdings"/>
                    </w:rPr>
                  </w:pPr>
                  <w:r>
                    <w:rPr>
                      <w:rFonts w:ascii="Wingdings" w:hAnsi="Wingdings"/>
                    </w:rPr>
                    <w:t></w:t>
                  </w:r>
                </w:p>
              </w:txbxContent>
            </v:textbox>
            <w10:wrap anchorx="page"/>
          </v:shape>
        </w:pict>
      </w:r>
      <w:r>
        <w:pict w14:anchorId="41531D6F">
          <v:shape id="_x0000_s2051" type="#_x0000_t202" style="position:absolute;left:0;text-align:left;margin-left:260.55pt;margin-top:91.8pt;width:10.7pt;height:12.65pt;z-index:-251658752;mso-position-horizontal-relative:page" filled="f" stroked="f">
            <v:textbox inset="0,0,0,0">
              <w:txbxContent>
                <w:p w14:paraId="5A9F5E6E" w14:textId="77777777" w:rsidR="00FA783D" w:rsidRDefault="00F064EE">
                  <w:pPr>
                    <w:pStyle w:val="BodyText"/>
                    <w:spacing w:line="253" w:lineRule="exact"/>
                    <w:rPr>
                      <w:rFonts w:ascii="Wingdings" w:hAnsi="Wingdings"/>
                    </w:rPr>
                  </w:pPr>
                  <w:r>
                    <w:rPr>
                      <w:rFonts w:ascii="Wingdings" w:hAnsi="Wingdings"/>
                    </w:rPr>
                    <w:t></w:t>
                  </w:r>
                </w:p>
              </w:txbxContent>
            </v:textbox>
            <w10:wrap anchorx="page"/>
          </v:shape>
        </w:pict>
      </w:r>
      <w:r w:rsidR="00F064EE">
        <w:rPr>
          <w:b/>
          <w:sz w:val="24"/>
        </w:rPr>
        <w:t>PARADE</w:t>
      </w:r>
      <w:r w:rsidR="00F064EE">
        <w:rPr>
          <w:b/>
          <w:spacing w:val="-1"/>
          <w:sz w:val="24"/>
        </w:rPr>
        <w:t xml:space="preserve"> </w:t>
      </w:r>
      <w:r w:rsidR="00F064EE">
        <w:rPr>
          <w:b/>
          <w:sz w:val="24"/>
        </w:rPr>
        <w:t>INFORMATION</w:t>
      </w: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4"/>
        <w:gridCol w:w="2041"/>
        <w:gridCol w:w="2170"/>
        <w:gridCol w:w="1076"/>
        <w:gridCol w:w="1664"/>
        <w:gridCol w:w="1174"/>
        <w:gridCol w:w="1710"/>
      </w:tblGrid>
      <w:tr w:rsidR="00FA783D" w14:paraId="22BF724C" w14:textId="77777777">
        <w:trPr>
          <w:trHeight w:val="271"/>
        </w:trPr>
        <w:tc>
          <w:tcPr>
            <w:tcW w:w="10299" w:type="dxa"/>
            <w:gridSpan w:val="7"/>
          </w:tcPr>
          <w:p w14:paraId="605472A8" w14:textId="77777777" w:rsidR="00FA783D" w:rsidRDefault="00F064EE">
            <w:pPr>
              <w:pStyle w:val="TableParagraph"/>
              <w:spacing w:line="251" w:lineRule="exact"/>
              <w:ind w:left="26"/>
              <w:rPr>
                <w:b/>
                <w:sz w:val="24"/>
              </w:rPr>
            </w:pPr>
            <w:r>
              <w:rPr>
                <w:b/>
                <w:sz w:val="24"/>
              </w:rPr>
              <w:t>Type of entry</w:t>
            </w:r>
          </w:p>
        </w:tc>
      </w:tr>
      <w:tr w:rsidR="00FA783D" w14:paraId="4B5F60B8" w14:textId="77777777">
        <w:trPr>
          <w:trHeight w:val="426"/>
        </w:trPr>
        <w:tc>
          <w:tcPr>
            <w:tcW w:w="464" w:type="dxa"/>
          </w:tcPr>
          <w:p w14:paraId="25908A3A" w14:textId="77777777" w:rsidR="00FA783D" w:rsidRDefault="00F064EE">
            <w:pPr>
              <w:pStyle w:val="TableParagraph"/>
              <w:spacing w:before="67"/>
              <w:ind w:left="26"/>
              <w:rPr>
                <w:sz w:val="24"/>
              </w:rPr>
            </w:pPr>
            <w:r>
              <w:rPr>
                <w:sz w:val="24"/>
              </w:rPr>
              <w:t>a.</w:t>
            </w:r>
          </w:p>
        </w:tc>
        <w:tc>
          <w:tcPr>
            <w:tcW w:w="2041" w:type="dxa"/>
          </w:tcPr>
          <w:p w14:paraId="3513AAE3" w14:textId="77777777" w:rsidR="00FA783D" w:rsidRDefault="00F064EE">
            <w:pPr>
              <w:pStyle w:val="TableParagraph"/>
              <w:spacing w:before="67"/>
              <w:ind w:left="28"/>
              <w:rPr>
                <w:sz w:val="24"/>
              </w:rPr>
            </w:pPr>
            <w:r>
              <w:rPr>
                <w:sz w:val="24"/>
              </w:rPr>
              <w:t>Float</w:t>
            </w:r>
          </w:p>
        </w:tc>
        <w:tc>
          <w:tcPr>
            <w:tcW w:w="2170" w:type="dxa"/>
          </w:tcPr>
          <w:p w14:paraId="4E8F9BCF" w14:textId="77777777" w:rsidR="00FA783D" w:rsidRDefault="00F064EE">
            <w:pPr>
              <w:pStyle w:val="TableParagraph"/>
              <w:spacing w:before="49"/>
              <w:ind w:left="294"/>
              <w:rPr>
                <w:sz w:val="24"/>
              </w:rPr>
            </w:pPr>
            <w:r>
              <w:rPr>
                <w:spacing w:val="-1"/>
                <w:sz w:val="24"/>
              </w:rPr>
              <w:t xml:space="preserve">Yes </w:t>
            </w:r>
            <w:r>
              <w:rPr>
                <w:noProof/>
                <w:spacing w:val="-8"/>
                <w:position w:val="-8"/>
                <w:sz w:val="24"/>
              </w:rPr>
              <w:drawing>
                <wp:inline distT="0" distB="0" distL="0" distR="0" wp14:anchorId="2C9CF86D" wp14:editId="1CF343EB">
                  <wp:extent cx="209550" cy="2095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09550" cy="209550"/>
                          </a:xfrm>
                          <a:prstGeom prst="rect">
                            <a:avLst/>
                          </a:prstGeom>
                        </pic:spPr>
                      </pic:pic>
                    </a:graphicData>
                  </a:graphic>
                </wp:inline>
              </w:drawing>
            </w:r>
            <w:r>
              <w:rPr>
                <w:spacing w:val="-8"/>
                <w:sz w:val="24"/>
              </w:rPr>
              <w:t xml:space="preserve">  </w:t>
            </w:r>
            <w:r>
              <w:rPr>
                <w:spacing w:val="-25"/>
                <w:sz w:val="24"/>
              </w:rPr>
              <w:t xml:space="preserve"> </w:t>
            </w:r>
            <w:r>
              <w:rPr>
                <w:spacing w:val="-1"/>
                <w:sz w:val="24"/>
              </w:rPr>
              <w:t xml:space="preserve">No </w:t>
            </w:r>
            <w:r>
              <w:rPr>
                <w:noProof/>
                <w:spacing w:val="-10"/>
                <w:position w:val="-8"/>
                <w:sz w:val="24"/>
              </w:rPr>
              <w:drawing>
                <wp:inline distT="0" distB="0" distL="0" distR="0" wp14:anchorId="3B814B70" wp14:editId="6A37E2F3">
                  <wp:extent cx="209550" cy="2095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09550" cy="209550"/>
                          </a:xfrm>
                          <a:prstGeom prst="rect">
                            <a:avLst/>
                          </a:prstGeom>
                        </pic:spPr>
                      </pic:pic>
                    </a:graphicData>
                  </a:graphic>
                </wp:inline>
              </w:drawing>
            </w:r>
          </w:p>
        </w:tc>
        <w:tc>
          <w:tcPr>
            <w:tcW w:w="1076" w:type="dxa"/>
          </w:tcPr>
          <w:p w14:paraId="765929C4" w14:textId="77777777" w:rsidR="00FA783D" w:rsidRDefault="00F064EE">
            <w:pPr>
              <w:pStyle w:val="TableParagraph"/>
              <w:spacing w:before="67"/>
              <w:ind w:left="195"/>
              <w:rPr>
                <w:sz w:val="24"/>
              </w:rPr>
            </w:pPr>
            <w:r>
              <w:rPr>
                <w:sz w:val="24"/>
              </w:rPr>
              <w:t>Length</w:t>
            </w:r>
          </w:p>
        </w:tc>
        <w:tc>
          <w:tcPr>
            <w:tcW w:w="1664" w:type="dxa"/>
          </w:tcPr>
          <w:p w14:paraId="55A42EAD" w14:textId="77777777" w:rsidR="00FA783D" w:rsidRDefault="00F064EE">
            <w:pPr>
              <w:pStyle w:val="TableParagraph"/>
              <w:spacing w:before="67"/>
              <w:ind w:right="23"/>
              <w:jc w:val="right"/>
              <w:rPr>
                <w:sz w:val="24"/>
              </w:rPr>
            </w:pPr>
            <w:r>
              <w:rPr>
                <w:sz w:val="24"/>
              </w:rPr>
              <w:t>ft.</w:t>
            </w:r>
          </w:p>
        </w:tc>
        <w:tc>
          <w:tcPr>
            <w:tcW w:w="1174" w:type="dxa"/>
          </w:tcPr>
          <w:p w14:paraId="169F8109" w14:textId="77777777" w:rsidR="00FA783D" w:rsidRDefault="00F064EE">
            <w:pPr>
              <w:pStyle w:val="TableParagraph"/>
              <w:spacing w:before="67"/>
              <w:ind w:left="259" w:right="259"/>
              <w:jc w:val="center"/>
              <w:rPr>
                <w:sz w:val="24"/>
              </w:rPr>
            </w:pPr>
            <w:r>
              <w:rPr>
                <w:sz w:val="24"/>
              </w:rPr>
              <w:t>Width</w:t>
            </w:r>
          </w:p>
        </w:tc>
        <w:tc>
          <w:tcPr>
            <w:tcW w:w="1710" w:type="dxa"/>
          </w:tcPr>
          <w:p w14:paraId="0025F61D" w14:textId="77777777" w:rsidR="00FA783D" w:rsidRDefault="00F064EE">
            <w:pPr>
              <w:pStyle w:val="TableParagraph"/>
              <w:spacing w:before="67"/>
              <w:ind w:right="12"/>
              <w:jc w:val="right"/>
              <w:rPr>
                <w:sz w:val="24"/>
              </w:rPr>
            </w:pPr>
            <w:r>
              <w:rPr>
                <w:sz w:val="24"/>
              </w:rPr>
              <w:t>ft.</w:t>
            </w:r>
          </w:p>
        </w:tc>
      </w:tr>
      <w:tr w:rsidR="00FA783D" w14:paraId="606A463B" w14:textId="77777777">
        <w:trPr>
          <w:trHeight w:val="429"/>
        </w:trPr>
        <w:tc>
          <w:tcPr>
            <w:tcW w:w="464" w:type="dxa"/>
          </w:tcPr>
          <w:p w14:paraId="250E56CD" w14:textId="77777777" w:rsidR="00FA783D" w:rsidRDefault="00FA783D">
            <w:pPr>
              <w:pStyle w:val="TableParagraph"/>
            </w:pPr>
          </w:p>
        </w:tc>
        <w:tc>
          <w:tcPr>
            <w:tcW w:w="2041" w:type="dxa"/>
          </w:tcPr>
          <w:p w14:paraId="3224C42D" w14:textId="77777777" w:rsidR="00FA783D" w:rsidRDefault="00F064EE">
            <w:pPr>
              <w:pStyle w:val="TableParagraph"/>
              <w:spacing w:before="67"/>
              <w:ind w:left="28"/>
              <w:rPr>
                <w:sz w:val="24"/>
              </w:rPr>
            </w:pPr>
            <w:r>
              <w:rPr>
                <w:sz w:val="24"/>
              </w:rPr>
              <w:t>Music on float</w:t>
            </w:r>
          </w:p>
        </w:tc>
        <w:tc>
          <w:tcPr>
            <w:tcW w:w="2170" w:type="dxa"/>
          </w:tcPr>
          <w:p w14:paraId="4786B3AF" w14:textId="77777777" w:rsidR="00FA783D" w:rsidRDefault="00F064EE">
            <w:pPr>
              <w:pStyle w:val="TableParagraph"/>
              <w:spacing w:before="52"/>
              <w:ind w:left="294"/>
              <w:rPr>
                <w:sz w:val="24"/>
              </w:rPr>
            </w:pPr>
            <w:r>
              <w:rPr>
                <w:spacing w:val="-1"/>
                <w:sz w:val="24"/>
              </w:rPr>
              <w:t xml:space="preserve">Yes </w:t>
            </w:r>
            <w:r>
              <w:rPr>
                <w:noProof/>
                <w:spacing w:val="-8"/>
                <w:position w:val="-8"/>
                <w:sz w:val="24"/>
              </w:rPr>
              <w:drawing>
                <wp:inline distT="0" distB="0" distL="0" distR="0" wp14:anchorId="7D0A6741" wp14:editId="132826CC">
                  <wp:extent cx="209550" cy="20955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209550" cy="209550"/>
                          </a:xfrm>
                          <a:prstGeom prst="rect">
                            <a:avLst/>
                          </a:prstGeom>
                        </pic:spPr>
                      </pic:pic>
                    </a:graphicData>
                  </a:graphic>
                </wp:inline>
              </w:drawing>
            </w:r>
            <w:r>
              <w:rPr>
                <w:spacing w:val="-8"/>
                <w:sz w:val="24"/>
              </w:rPr>
              <w:t xml:space="preserve">  </w:t>
            </w:r>
            <w:r>
              <w:rPr>
                <w:spacing w:val="6"/>
                <w:sz w:val="24"/>
              </w:rPr>
              <w:t xml:space="preserve"> </w:t>
            </w:r>
            <w:r>
              <w:rPr>
                <w:spacing w:val="-1"/>
                <w:sz w:val="24"/>
              </w:rPr>
              <w:t xml:space="preserve">No </w:t>
            </w:r>
            <w:r>
              <w:rPr>
                <w:noProof/>
                <w:spacing w:val="18"/>
                <w:position w:val="-8"/>
                <w:sz w:val="24"/>
              </w:rPr>
              <w:drawing>
                <wp:inline distT="0" distB="0" distL="0" distR="0" wp14:anchorId="06650F18" wp14:editId="6E00BAEC">
                  <wp:extent cx="209550" cy="20955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209550" cy="209550"/>
                          </a:xfrm>
                          <a:prstGeom prst="rect">
                            <a:avLst/>
                          </a:prstGeom>
                        </pic:spPr>
                      </pic:pic>
                    </a:graphicData>
                  </a:graphic>
                </wp:inline>
              </w:drawing>
            </w:r>
          </w:p>
        </w:tc>
        <w:tc>
          <w:tcPr>
            <w:tcW w:w="3914" w:type="dxa"/>
            <w:gridSpan w:val="3"/>
          </w:tcPr>
          <w:p w14:paraId="15A82967" w14:textId="77777777" w:rsidR="00FA783D" w:rsidRDefault="00F064EE">
            <w:pPr>
              <w:pStyle w:val="TableParagraph"/>
              <w:spacing w:before="67"/>
              <w:ind w:left="27"/>
              <w:rPr>
                <w:sz w:val="24"/>
              </w:rPr>
            </w:pPr>
            <w:r>
              <w:rPr>
                <w:sz w:val="24"/>
              </w:rPr>
              <w:t>No of people involved on parade</w:t>
            </w:r>
          </w:p>
        </w:tc>
        <w:tc>
          <w:tcPr>
            <w:tcW w:w="1710" w:type="dxa"/>
          </w:tcPr>
          <w:p w14:paraId="6F490C50" w14:textId="77777777" w:rsidR="00FA783D" w:rsidRDefault="00FA783D">
            <w:pPr>
              <w:pStyle w:val="TableParagraph"/>
            </w:pPr>
          </w:p>
        </w:tc>
      </w:tr>
      <w:tr w:rsidR="00FA783D" w14:paraId="111DA6E9" w14:textId="77777777">
        <w:trPr>
          <w:trHeight w:val="270"/>
        </w:trPr>
        <w:tc>
          <w:tcPr>
            <w:tcW w:w="10299" w:type="dxa"/>
            <w:gridSpan w:val="7"/>
          </w:tcPr>
          <w:p w14:paraId="6815384C" w14:textId="77777777" w:rsidR="00FA783D" w:rsidRDefault="00FA783D">
            <w:pPr>
              <w:pStyle w:val="TableParagraph"/>
              <w:rPr>
                <w:sz w:val="20"/>
              </w:rPr>
            </w:pPr>
          </w:p>
        </w:tc>
      </w:tr>
      <w:tr w:rsidR="00FA783D" w14:paraId="3646F0A5" w14:textId="77777777">
        <w:trPr>
          <w:trHeight w:val="428"/>
        </w:trPr>
        <w:tc>
          <w:tcPr>
            <w:tcW w:w="464" w:type="dxa"/>
          </w:tcPr>
          <w:p w14:paraId="3998F051" w14:textId="77777777" w:rsidR="00FA783D" w:rsidRDefault="00F064EE">
            <w:pPr>
              <w:pStyle w:val="TableParagraph"/>
              <w:spacing w:before="65"/>
              <w:ind w:left="26"/>
              <w:rPr>
                <w:sz w:val="24"/>
              </w:rPr>
            </w:pPr>
            <w:r>
              <w:rPr>
                <w:sz w:val="24"/>
              </w:rPr>
              <w:t>b.</w:t>
            </w:r>
          </w:p>
        </w:tc>
        <w:tc>
          <w:tcPr>
            <w:tcW w:w="2041" w:type="dxa"/>
          </w:tcPr>
          <w:p w14:paraId="3B482BB1" w14:textId="77777777" w:rsidR="00FA783D" w:rsidRDefault="00F064EE">
            <w:pPr>
              <w:pStyle w:val="TableParagraph"/>
              <w:spacing w:before="65"/>
              <w:ind w:left="25"/>
              <w:rPr>
                <w:sz w:val="24"/>
              </w:rPr>
            </w:pPr>
            <w:r>
              <w:rPr>
                <w:sz w:val="24"/>
              </w:rPr>
              <w:t>Marching unit</w:t>
            </w:r>
          </w:p>
        </w:tc>
        <w:tc>
          <w:tcPr>
            <w:tcW w:w="2170" w:type="dxa"/>
          </w:tcPr>
          <w:p w14:paraId="5AC0FE17" w14:textId="77777777" w:rsidR="00FA783D" w:rsidRDefault="00F064EE">
            <w:pPr>
              <w:pStyle w:val="TableParagraph"/>
              <w:spacing w:before="56"/>
              <w:ind w:left="294"/>
              <w:rPr>
                <w:sz w:val="24"/>
              </w:rPr>
            </w:pPr>
            <w:r>
              <w:rPr>
                <w:spacing w:val="-1"/>
                <w:sz w:val="24"/>
              </w:rPr>
              <w:t xml:space="preserve">Yes </w:t>
            </w:r>
            <w:r>
              <w:rPr>
                <w:noProof/>
                <w:spacing w:val="-8"/>
                <w:position w:val="-9"/>
                <w:sz w:val="24"/>
              </w:rPr>
              <w:drawing>
                <wp:inline distT="0" distB="0" distL="0" distR="0" wp14:anchorId="2D0FDA35" wp14:editId="54330170">
                  <wp:extent cx="209550" cy="20955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209550" cy="209550"/>
                          </a:xfrm>
                          <a:prstGeom prst="rect">
                            <a:avLst/>
                          </a:prstGeom>
                        </pic:spPr>
                      </pic:pic>
                    </a:graphicData>
                  </a:graphic>
                </wp:inline>
              </w:drawing>
            </w:r>
            <w:r>
              <w:rPr>
                <w:spacing w:val="-8"/>
                <w:sz w:val="24"/>
              </w:rPr>
              <w:t xml:space="preserve">  </w:t>
            </w:r>
            <w:r>
              <w:rPr>
                <w:spacing w:val="6"/>
                <w:sz w:val="24"/>
              </w:rPr>
              <w:t xml:space="preserve"> </w:t>
            </w:r>
            <w:r>
              <w:rPr>
                <w:spacing w:val="-1"/>
                <w:sz w:val="24"/>
              </w:rPr>
              <w:t xml:space="preserve">No </w:t>
            </w:r>
            <w:r>
              <w:rPr>
                <w:noProof/>
                <w:spacing w:val="18"/>
                <w:position w:val="-9"/>
                <w:sz w:val="24"/>
              </w:rPr>
              <w:drawing>
                <wp:inline distT="0" distB="0" distL="0" distR="0" wp14:anchorId="43CB0BE4" wp14:editId="5F93FA60">
                  <wp:extent cx="209550" cy="20955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209550" cy="209550"/>
                          </a:xfrm>
                          <a:prstGeom prst="rect">
                            <a:avLst/>
                          </a:prstGeom>
                        </pic:spPr>
                      </pic:pic>
                    </a:graphicData>
                  </a:graphic>
                </wp:inline>
              </w:drawing>
            </w:r>
          </w:p>
        </w:tc>
        <w:tc>
          <w:tcPr>
            <w:tcW w:w="1076" w:type="dxa"/>
          </w:tcPr>
          <w:p w14:paraId="38E09B90" w14:textId="77777777" w:rsidR="00FA783D" w:rsidRDefault="00F064EE">
            <w:pPr>
              <w:pStyle w:val="TableParagraph"/>
              <w:spacing w:before="65"/>
              <w:ind w:left="188"/>
              <w:rPr>
                <w:sz w:val="24"/>
              </w:rPr>
            </w:pPr>
            <w:r>
              <w:rPr>
                <w:sz w:val="24"/>
              </w:rPr>
              <w:t>Length</w:t>
            </w:r>
          </w:p>
        </w:tc>
        <w:tc>
          <w:tcPr>
            <w:tcW w:w="1664" w:type="dxa"/>
          </w:tcPr>
          <w:p w14:paraId="1BBCA9AC" w14:textId="77777777" w:rsidR="00FA783D" w:rsidRDefault="00F064EE">
            <w:pPr>
              <w:pStyle w:val="TableParagraph"/>
              <w:spacing w:before="65"/>
              <w:ind w:right="8"/>
              <w:jc w:val="right"/>
              <w:rPr>
                <w:sz w:val="24"/>
              </w:rPr>
            </w:pPr>
            <w:r>
              <w:rPr>
                <w:sz w:val="24"/>
              </w:rPr>
              <w:t>ft.</w:t>
            </w:r>
          </w:p>
        </w:tc>
        <w:tc>
          <w:tcPr>
            <w:tcW w:w="1174" w:type="dxa"/>
          </w:tcPr>
          <w:p w14:paraId="2FC5F477" w14:textId="77777777" w:rsidR="00FA783D" w:rsidRDefault="00F064EE">
            <w:pPr>
              <w:pStyle w:val="TableParagraph"/>
              <w:spacing w:before="65"/>
              <w:ind w:left="259" w:right="259"/>
              <w:jc w:val="center"/>
              <w:rPr>
                <w:sz w:val="24"/>
              </w:rPr>
            </w:pPr>
            <w:r>
              <w:rPr>
                <w:sz w:val="24"/>
              </w:rPr>
              <w:t>Width</w:t>
            </w:r>
          </w:p>
        </w:tc>
        <w:tc>
          <w:tcPr>
            <w:tcW w:w="1710" w:type="dxa"/>
          </w:tcPr>
          <w:p w14:paraId="58404FEC" w14:textId="77777777" w:rsidR="00FA783D" w:rsidRDefault="00F064EE">
            <w:pPr>
              <w:pStyle w:val="TableParagraph"/>
              <w:spacing w:before="65"/>
              <w:ind w:right="12"/>
              <w:jc w:val="right"/>
              <w:rPr>
                <w:sz w:val="24"/>
              </w:rPr>
            </w:pPr>
            <w:r>
              <w:rPr>
                <w:sz w:val="24"/>
              </w:rPr>
              <w:t>ft.</w:t>
            </w:r>
          </w:p>
        </w:tc>
      </w:tr>
      <w:tr w:rsidR="00FA783D" w14:paraId="755F1A98" w14:textId="77777777">
        <w:trPr>
          <w:trHeight w:val="426"/>
        </w:trPr>
        <w:tc>
          <w:tcPr>
            <w:tcW w:w="4675" w:type="dxa"/>
            <w:gridSpan w:val="3"/>
          </w:tcPr>
          <w:p w14:paraId="5A8AB099" w14:textId="77777777" w:rsidR="00FA783D" w:rsidRDefault="00FA783D">
            <w:pPr>
              <w:pStyle w:val="TableParagraph"/>
            </w:pPr>
          </w:p>
        </w:tc>
        <w:tc>
          <w:tcPr>
            <w:tcW w:w="3914" w:type="dxa"/>
            <w:gridSpan w:val="3"/>
          </w:tcPr>
          <w:p w14:paraId="15A5C270" w14:textId="77777777" w:rsidR="00FA783D" w:rsidRDefault="00F064EE">
            <w:pPr>
              <w:pStyle w:val="TableParagraph"/>
              <w:spacing w:before="67"/>
              <w:ind w:left="27"/>
              <w:rPr>
                <w:sz w:val="24"/>
              </w:rPr>
            </w:pPr>
            <w:r>
              <w:rPr>
                <w:sz w:val="24"/>
              </w:rPr>
              <w:t>No of people involved on parade</w:t>
            </w:r>
          </w:p>
        </w:tc>
        <w:tc>
          <w:tcPr>
            <w:tcW w:w="1710" w:type="dxa"/>
          </w:tcPr>
          <w:p w14:paraId="132108E6" w14:textId="77777777" w:rsidR="00FA783D" w:rsidRDefault="00FA783D">
            <w:pPr>
              <w:pStyle w:val="TableParagraph"/>
            </w:pPr>
          </w:p>
        </w:tc>
      </w:tr>
      <w:tr w:rsidR="00FA783D" w14:paraId="0B472D31" w14:textId="77777777">
        <w:trPr>
          <w:trHeight w:val="270"/>
        </w:trPr>
        <w:tc>
          <w:tcPr>
            <w:tcW w:w="10299" w:type="dxa"/>
            <w:gridSpan w:val="7"/>
          </w:tcPr>
          <w:p w14:paraId="5C8C3E84" w14:textId="77777777" w:rsidR="00FA783D" w:rsidRDefault="00FA783D">
            <w:pPr>
              <w:pStyle w:val="TableParagraph"/>
              <w:rPr>
                <w:sz w:val="20"/>
              </w:rPr>
            </w:pPr>
          </w:p>
        </w:tc>
      </w:tr>
      <w:tr w:rsidR="00FA783D" w14:paraId="5411CB8A" w14:textId="77777777">
        <w:trPr>
          <w:trHeight w:val="426"/>
        </w:trPr>
        <w:tc>
          <w:tcPr>
            <w:tcW w:w="464" w:type="dxa"/>
          </w:tcPr>
          <w:p w14:paraId="449D5F1B" w14:textId="77777777" w:rsidR="00FA783D" w:rsidRDefault="00F064EE">
            <w:pPr>
              <w:pStyle w:val="TableParagraph"/>
              <w:spacing w:before="67"/>
              <w:ind w:left="26"/>
              <w:rPr>
                <w:sz w:val="24"/>
              </w:rPr>
            </w:pPr>
            <w:r>
              <w:rPr>
                <w:sz w:val="24"/>
              </w:rPr>
              <w:t>c.</w:t>
            </w:r>
          </w:p>
        </w:tc>
        <w:tc>
          <w:tcPr>
            <w:tcW w:w="2041" w:type="dxa"/>
          </w:tcPr>
          <w:p w14:paraId="64567263" w14:textId="77777777" w:rsidR="00FA783D" w:rsidRDefault="00F064EE">
            <w:pPr>
              <w:pStyle w:val="TableParagraph"/>
              <w:spacing w:before="67"/>
              <w:ind w:left="25"/>
              <w:rPr>
                <w:sz w:val="24"/>
              </w:rPr>
            </w:pPr>
            <w:r>
              <w:rPr>
                <w:sz w:val="24"/>
              </w:rPr>
              <w:t>Band</w:t>
            </w:r>
          </w:p>
        </w:tc>
        <w:tc>
          <w:tcPr>
            <w:tcW w:w="2170" w:type="dxa"/>
          </w:tcPr>
          <w:p w14:paraId="636F292A" w14:textId="77777777" w:rsidR="00FA783D" w:rsidRDefault="00F064EE">
            <w:pPr>
              <w:pStyle w:val="TableParagraph"/>
              <w:spacing w:before="8"/>
              <w:ind w:left="294"/>
              <w:rPr>
                <w:sz w:val="24"/>
              </w:rPr>
            </w:pPr>
            <w:r>
              <w:rPr>
                <w:spacing w:val="-1"/>
                <w:sz w:val="24"/>
              </w:rPr>
              <w:t xml:space="preserve">Yes </w:t>
            </w:r>
            <w:r>
              <w:rPr>
                <w:noProof/>
                <w:spacing w:val="-8"/>
                <w:position w:val="-6"/>
                <w:sz w:val="24"/>
              </w:rPr>
              <w:drawing>
                <wp:inline distT="0" distB="0" distL="0" distR="0" wp14:anchorId="4AF918D4" wp14:editId="513A62B1">
                  <wp:extent cx="209550" cy="20955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209550" cy="209550"/>
                          </a:xfrm>
                          <a:prstGeom prst="rect">
                            <a:avLst/>
                          </a:prstGeom>
                        </pic:spPr>
                      </pic:pic>
                    </a:graphicData>
                  </a:graphic>
                </wp:inline>
              </w:drawing>
            </w:r>
            <w:r>
              <w:rPr>
                <w:spacing w:val="-8"/>
                <w:sz w:val="24"/>
              </w:rPr>
              <w:t xml:space="preserve">  </w:t>
            </w:r>
            <w:r>
              <w:rPr>
                <w:spacing w:val="18"/>
                <w:sz w:val="24"/>
              </w:rPr>
              <w:t xml:space="preserve"> </w:t>
            </w:r>
            <w:r>
              <w:rPr>
                <w:spacing w:val="-1"/>
                <w:sz w:val="24"/>
              </w:rPr>
              <w:t xml:space="preserve">No </w:t>
            </w:r>
            <w:r>
              <w:rPr>
                <w:noProof/>
                <w:spacing w:val="6"/>
                <w:position w:val="-4"/>
                <w:sz w:val="24"/>
              </w:rPr>
              <w:drawing>
                <wp:inline distT="0" distB="0" distL="0" distR="0" wp14:anchorId="47E90CCC" wp14:editId="529CC88C">
                  <wp:extent cx="209550" cy="20955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209550" cy="209550"/>
                          </a:xfrm>
                          <a:prstGeom prst="rect">
                            <a:avLst/>
                          </a:prstGeom>
                        </pic:spPr>
                      </pic:pic>
                    </a:graphicData>
                  </a:graphic>
                </wp:inline>
              </w:drawing>
            </w:r>
          </w:p>
        </w:tc>
        <w:tc>
          <w:tcPr>
            <w:tcW w:w="1076" w:type="dxa"/>
          </w:tcPr>
          <w:p w14:paraId="3A8B0AFF" w14:textId="77777777" w:rsidR="00FA783D" w:rsidRDefault="00F064EE">
            <w:pPr>
              <w:pStyle w:val="TableParagraph"/>
              <w:spacing w:before="67"/>
              <w:ind w:left="188"/>
              <w:rPr>
                <w:sz w:val="24"/>
              </w:rPr>
            </w:pPr>
            <w:r>
              <w:rPr>
                <w:sz w:val="24"/>
              </w:rPr>
              <w:t>Length</w:t>
            </w:r>
          </w:p>
        </w:tc>
        <w:tc>
          <w:tcPr>
            <w:tcW w:w="1664" w:type="dxa"/>
          </w:tcPr>
          <w:p w14:paraId="0331B135" w14:textId="77777777" w:rsidR="00FA783D" w:rsidRDefault="00F064EE">
            <w:pPr>
              <w:pStyle w:val="TableParagraph"/>
              <w:spacing w:before="67"/>
              <w:ind w:right="8"/>
              <w:jc w:val="right"/>
              <w:rPr>
                <w:sz w:val="24"/>
              </w:rPr>
            </w:pPr>
            <w:r>
              <w:rPr>
                <w:sz w:val="24"/>
              </w:rPr>
              <w:t>ft.</w:t>
            </w:r>
          </w:p>
        </w:tc>
        <w:tc>
          <w:tcPr>
            <w:tcW w:w="1174" w:type="dxa"/>
          </w:tcPr>
          <w:p w14:paraId="2467E631" w14:textId="77777777" w:rsidR="00FA783D" w:rsidRDefault="00F064EE">
            <w:pPr>
              <w:pStyle w:val="TableParagraph"/>
              <w:spacing w:before="67"/>
              <w:ind w:left="259" w:right="259"/>
              <w:jc w:val="center"/>
              <w:rPr>
                <w:sz w:val="24"/>
              </w:rPr>
            </w:pPr>
            <w:r>
              <w:rPr>
                <w:sz w:val="24"/>
              </w:rPr>
              <w:t>Width</w:t>
            </w:r>
          </w:p>
        </w:tc>
        <w:tc>
          <w:tcPr>
            <w:tcW w:w="1710" w:type="dxa"/>
          </w:tcPr>
          <w:p w14:paraId="40F6B886" w14:textId="77777777" w:rsidR="00FA783D" w:rsidRDefault="00F064EE">
            <w:pPr>
              <w:pStyle w:val="TableParagraph"/>
              <w:spacing w:before="67"/>
              <w:ind w:right="12"/>
              <w:jc w:val="right"/>
              <w:rPr>
                <w:sz w:val="24"/>
              </w:rPr>
            </w:pPr>
            <w:r>
              <w:rPr>
                <w:sz w:val="24"/>
              </w:rPr>
              <w:t>ft.</w:t>
            </w:r>
          </w:p>
        </w:tc>
      </w:tr>
      <w:tr w:rsidR="00FA783D" w14:paraId="0A0252FA" w14:textId="77777777">
        <w:trPr>
          <w:trHeight w:val="273"/>
        </w:trPr>
        <w:tc>
          <w:tcPr>
            <w:tcW w:w="10299" w:type="dxa"/>
            <w:gridSpan w:val="7"/>
          </w:tcPr>
          <w:p w14:paraId="49BA4553" w14:textId="77777777" w:rsidR="00FA783D" w:rsidRDefault="00FA783D">
            <w:pPr>
              <w:pStyle w:val="TableParagraph"/>
              <w:rPr>
                <w:sz w:val="20"/>
              </w:rPr>
            </w:pPr>
          </w:p>
        </w:tc>
      </w:tr>
      <w:tr w:rsidR="00FA783D" w14:paraId="6BCC018A" w14:textId="77777777">
        <w:trPr>
          <w:trHeight w:val="427"/>
        </w:trPr>
        <w:tc>
          <w:tcPr>
            <w:tcW w:w="464" w:type="dxa"/>
          </w:tcPr>
          <w:p w14:paraId="163601C9" w14:textId="77777777" w:rsidR="00FA783D" w:rsidRDefault="00F064EE">
            <w:pPr>
              <w:pStyle w:val="TableParagraph"/>
              <w:spacing w:before="65"/>
              <w:ind w:left="26"/>
              <w:rPr>
                <w:sz w:val="24"/>
              </w:rPr>
            </w:pPr>
            <w:r>
              <w:rPr>
                <w:sz w:val="24"/>
              </w:rPr>
              <w:t>d.</w:t>
            </w:r>
          </w:p>
        </w:tc>
        <w:tc>
          <w:tcPr>
            <w:tcW w:w="2041" w:type="dxa"/>
          </w:tcPr>
          <w:p w14:paraId="30EF4201" w14:textId="77777777" w:rsidR="00FA783D" w:rsidRDefault="00F064EE">
            <w:pPr>
              <w:pStyle w:val="TableParagraph"/>
              <w:spacing w:before="65"/>
              <w:ind w:left="25"/>
              <w:rPr>
                <w:sz w:val="24"/>
              </w:rPr>
            </w:pPr>
            <w:r>
              <w:rPr>
                <w:sz w:val="24"/>
              </w:rPr>
              <w:t>Other</w:t>
            </w:r>
          </w:p>
        </w:tc>
        <w:tc>
          <w:tcPr>
            <w:tcW w:w="2170" w:type="dxa"/>
          </w:tcPr>
          <w:p w14:paraId="65C3ECDD" w14:textId="77777777" w:rsidR="00FA783D" w:rsidRDefault="00FA783D">
            <w:pPr>
              <w:pStyle w:val="TableParagraph"/>
            </w:pPr>
          </w:p>
        </w:tc>
        <w:tc>
          <w:tcPr>
            <w:tcW w:w="1076" w:type="dxa"/>
          </w:tcPr>
          <w:p w14:paraId="2862C596" w14:textId="77777777" w:rsidR="00FA783D" w:rsidRDefault="00F064EE">
            <w:pPr>
              <w:pStyle w:val="TableParagraph"/>
              <w:spacing w:before="65"/>
              <w:ind w:left="188"/>
              <w:rPr>
                <w:sz w:val="24"/>
              </w:rPr>
            </w:pPr>
            <w:r>
              <w:rPr>
                <w:sz w:val="24"/>
              </w:rPr>
              <w:t>Length</w:t>
            </w:r>
          </w:p>
        </w:tc>
        <w:tc>
          <w:tcPr>
            <w:tcW w:w="1664" w:type="dxa"/>
          </w:tcPr>
          <w:p w14:paraId="7042C329" w14:textId="77777777" w:rsidR="00FA783D" w:rsidRDefault="00F064EE">
            <w:pPr>
              <w:pStyle w:val="TableParagraph"/>
              <w:spacing w:before="65"/>
              <w:ind w:right="8"/>
              <w:jc w:val="right"/>
              <w:rPr>
                <w:sz w:val="24"/>
              </w:rPr>
            </w:pPr>
            <w:r>
              <w:rPr>
                <w:sz w:val="24"/>
              </w:rPr>
              <w:t>ft.</w:t>
            </w:r>
          </w:p>
        </w:tc>
        <w:tc>
          <w:tcPr>
            <w:tcW w:w="1174" w:type="dxa"/>
          </w:tcPr>
          <w:p w14:paraId="4C45FA86" w14:textId="77777777" w:rsidR="00FA783D" w:rsidRDefault="00F064EE">
            <w:pPr>
              <w:pStyle w:val="TableParagraph"/>
              <w:spacing w:before="65"/>
              <w:ind w:left="259" w:right="259"/>
              <w:jc w:val="center"/>
              <w:rPr>
                <w:sz w:val="24"/>
              </w:rPr>
            </w:pPr>
            <w:r>
              <w:rPr>
                <w:sz w:val="24"/>
              </w:rPr>
              <w:t>Width</w:t>
            </w:r>
          </w:p>
        </w:tc>
        <w:tc>
          <w:tcPr>
            <w:tcW w:w="1710" w:type="dxa"/>
          </w:tcPr>
          <w:p w14:paraId="33A8BF9F" w14:textId="77777777" w:rsidR="00FA783D" w:rsidRDefault="00F064EE">
            <w:pPr>
              <w:pStyle w:val="TableParagraph"/>
              <w:spacing w:before="65"/>
              <w:ind w:right="12"/>
              <w:jc w:val="right"/>
              <w:rPr>
                <w:sz w:val="24"/>
              </w:rPr>
            </w:pPr>
            <w:r>
              <w:rPr>
                <w:sz w:val="24"/>
              </w:rPr>
              <w:t>ft.</w:t>
            </w:r>
          </w:p>
        </w:tc>
      </w:tr>
    </w:tbl>
    <w:p w14:paraId="0C63EF9D" w14:textId="77777777" w:rsidR="00FA783D" w:rsidRDefault="00000000">
      <w:pPr>
        <w:pStyle w:val="BodyText"/>
        <w:spacing w:before="9"/>
        <w:rPr>
          <w:b/>
          <w:sz w:val="21"/>
        </w:rPr>
      </w:pPr>
      <w:r>
        <w:pict w14:anchorId="63C685EA">
          <v:shape id="_x0000_s2050" type="#_x0000_t202" style="position:absolute;margin-left:53.35pt;margin-top:14.8pt;width:513.85pt;height:110.55pt;z-index:-251653632;mso-wrap-distance-left:0;mso-wrap-distance-right:0;mso-position-horizontal-relative:page;mso-position-vertical-relative:text" filled="f" strokeweight=".58pt">
            <v:textbox inset="0,0,0,0">
              <w:txbxContent>
                <w:p w14:paraId="4473510E" w14:textId="77777777" w:rsidR="00FA783D" w:rsidRDefault="00F064EE">
                  <w:pPr>
                    <w:spacing w:line="229" w:lineRule="exact"/>
                    <w:ind w:left="21"/>
                    <w:rPr>
                      <w:b/>
                      <w:sz w:val="20"/>
                    </w:rPr>
                  </w:pPr>
                  <w:r>
                    <w:rPr>
                      <w:b/>
                      <w:sz w:val="20"/>
                    </w:rPr>
                    <w:t>Please provide a brief description of your parade entry:</w:t>
                  </w:r>
                </w:p>
              </w:txbxContent>
            </v:textbox>
            <w10:wrap type="topAndBottom" anchorx="page"/>
          </v:shape>
        </w:pict>
      </w:r>
    </w:p>
    <w:sectPr w:rsidR="00FA783D">
      <w:headerReference w:type="default" r:id="rId11"/>
      <w:pgSz w:w="12240" w:h="15840"/>
      <w:pgMar w:top="900" w:right="780" w:bottom="28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B2B2" w14:textId="77777777" w:rsidR="00FE6B7E" w:rsidRDefault="00FE6B7E">
      <w:r>
        <w:separator/>
      </w:r>
    </w:p>
  </w:endnote>
  <w:endnote w:type="continuationSeparator" w:id="0">
    <w:p w14:paraId="5A43C729" w14:textId="77777777" w:rsidR="00FE6B7E" w:rsidRDefault="00F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5F7C8" w14:textId="77777777" w:rsidR="00FE6B7E" w:rsidRDefault="00FE6B7E">
      <w:r>
        <w:separator/>
      </w:r>
    </w:p>
  </w:footnote>
  <w:footnote w:type="continuationSeparator" w:id="0">
    <w:p w14:paraId="2CCE3E43" w14:textId="77777777" w:rsidR="00FE6B7E" w:rsidRDefault="00FE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1D04" w14:textId="77777777" w:rsidR="00FA783D" w:rsidRDefault="00000000">
    <w:pPr>
      <w:pStyle w:val="BodyText"/>
      <w:spacing w:line="14" w:lineRule="auto"/>
      <w:rPr>
        <w:sz w:val="20"/>
      </w:rPr>
    </w:pPr>
    <w:r>
      <w:pict w14:anchorId="110A2CEC">
        <v:shapetype id="_x0000_t202" coordsize="21600,21600" o:spt="202" path="m,l,21600r21600,l21600,xe">
          <v:stroke joinstyle="miter"/>
          <v:path gradientshapeok="t" o:connecttype="rect"/>
        </v:shapetype>
        <v:shape id="_x0000_s1025" type="#_x0000_t202" style="position:absolute;margin-left:162pt;margin-top:82.6pt;width:292.75pt;height:21.95pt;z-index:-251658752;mso-position-horizontal-relative:page;mso-position-vertical-relative:page" filled="f" stroked="f">
          <v:textbox inset="0,0,0,0">
            <w:txbxContent>
              <w:p w14:paraId="4243A873" w14:textId="77777777" w:rsidR="00FA783D" w:rsidRDefault="00F064EE">
                <w:pPr>
                  <w:spacing w:before="4"/>
                  <w:ind w:left="20"/>
                  <w:rPr>
                    <w:b/>
                    <w:sz w:val="36"/>
                  </w:rPr>
                </w:pPr>
                <w:r>
                  <w:rPr>
                    <w:b/>
                    <w:sz w:val="36"/>
                  </w:rPr>
                  <w:t>Transcona Hi Neighbour Festival Inc.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7BA8" w14:textId="77777777" w:rsidR="00FA783D" w:rsidRDefault="00FA783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058EF"/>
    <w:multiLevelType w:val="hybridMultilevel"/>
    <w:tmpl w:val="11CE64C8"/>
    <w:lvl w:ilvl="0" w:tplc="D8A0111A">
      <w:numFmt w:val="bullet"/>
      <w:lvlText w:val=""/>
      <w:lvlJc w:val="left"/>
      <w:pPr>
        <w:ind w:left="1640" w:hanging="360"/>
      </w:pPr>
      <w:rPr>
        <w:rFonts w:ascii="Symbol" w:eastAsia="Symbol" w:hAnsi="Symbol" w:cs="Symbol" w:hint="default"/>
        <w:w w:val="100"/>
        <w:sz w:val="24"/>
        <w:szCs w:val="24"/>
        <w:lang w:val="en-US" w:eastAsia="en-US" w:bidi="en-US"/>
      </w:rPr>
    </w:lvl>
    <w:lvl w:ilvl="1" w:tplc="75BC403C">
      <w:numFmt w:val="bullet"/>
      <w:lvlText w:val="•"/>
      <w:lvlJc w:val="left"/>
      <w:pPr>
        <w:ind w:left="2528" w:hanging="360"/>
      </w:pPr>
      <w:rPr>
        <w:rFonts w:hint="default"/>
        <w:lang w:val="en-US" w:eastAsia="en-US" w:bidi="en-US"/>
      </w:rPr>
    </w:lvl>
    <w:lvl w:ilvl="2" w:tplc="B672C884">
      <w:numFmt w:val="bullet"/>
      <w:lvlText w:val="•"/>
      <w:lvlJc w:val="left"/>
      <w:pPr>
        <w:ind w:left="3416" w:hanging="360"/>
      </w:pPr>
      <w:rPr>
        <w:rFonts w:hint="default"/>
        <w:lang w:val="en-US" w:eastAsia="en-US" w:bidi="en-US"/>
      </w:rPr>
    </w:lvl>
    <w:lvl w:ilvl="3" w:tplc="284AF7E4">
      <w:numFmt w:val="bullet"/>
      <w:lvlText w:val="•"/>
      <w:lvlJc w:val="left"/>
      <w:pPr>
        <w:ind w:left="4304" w:hanging="360"/>
      </w:pPr>
      <w:rPr>
        <w:rFonts w:hint="default"/>
        <w:lang w:val="en-US" w:eastAsia="en-US" w:bidi="en-US"/>
      </w:rPr>
    </w:lvl>
    <w:lvl w:ilvl="4" w:tplc="8DE62DC4">
      <w:numFmt w:val="bullet"/>
      <w:lvlText w:val="•"/>
      <w:lvlJc w:val="left"/>
      <w:pPr>
        <w:ind w:left="5192" w:hanging="360"/>
      </w:pPr>
      <w:rPr>
        <w:rFonts w:hint="default"/>
        <w:lang w:val="en-US" w:eastAsia="en-US" w:bidi="en-US"/>
      </w:rPr>
    </w:lvl>
    <w:lvl w:ilvl="5" w:tplc="36B62B74">
      <w:numFmt w:val="bullet"/>
      <w:lvlText w:val="•"/>
      <w:lvlJc w:val="left"/>
      <w:pPr>
        <w:ind w:left="6080" w:hanging="360"/>
      </w:pPr>
      <w:rPr>
        <w:rFonts w:hint="default"/>
        <w:lang w:val="en-US" w:eastAsia="en-US" w:bidi="en-US"/>
      </w:rPr>
    </w:lvl>
    <w:lvl w:ilvl="6" w:tplc="63647BD2">
      <w:numFmt w:val="bullet"/>
      <w:lvlText w:val="•"/>
      <w:lvlJc w:val="left"/>
      <w:pPr>
        <w:ind w:left="6968" w:hanging="360"/>
      </w:pPr>
      <w:rPr>
        <w:rFonts w:hint="default"/>
        <w:lang w:val="en-US" w:eastAsia="en-US" w:bidi="en-US"/>
      </w:rPr>
    </w:lvl>
    <w:lvl w:ilvl="7" w:tplc="999A11D0">
      <w:numFmt w:val="bullet"/>
      <w:lvlText w:val="•"/>
      <w:lvlJc w:val="left"/>
      <w:pPr>
        <w:ind w:left="7856" w:hanging="360"/>
      </w:pPr>
      <w:rPr>
        <w:rFonts w:hint="default"/>
        <w:lang w:val="en-US" w:eastAsia="en-US" w:bidi="en-US"/>
      </w:rPr>
    </w:lvl>
    <w:lvl w:ilvl="8" w:tplc="BCAE0CFE">
      <w:numFmt w:val="bullet"/>
      <w:lvlText w:val="•"/>
      <w:lvlJc w:val="left"/>
      <w:pPr>
        <w:ind w:left="8744" w:hanging="360"/>
      </w:pPr>
      <w:rPr>
        <w:rFonts w:hint="default"/>
        <w:lang w:val="en-US" w:eastAsia="en-US" w:bidi="en-US"/>
      </w:rPr>
    </w:lvl>
  </w:abstractNum>
  <w:abstractNum w:abstractNumId="1" w15:restartNumberingAfterBreak="0">
    <w:nsid w:val="5D647E8D"/>
    <w:multiLevelType w:val="hybridMultilevel"/>
    <w:tmpl w:val="96E2D406"/>
    <w:lvl w:ilvl="0" w:tplc="A79ECC78">
      <w:start w:val="1"/>
      <w:numFmt w:val="decimal"/>
      <w:lvlText w:val="%1."/>
      <w:lvlJc w:val="left"/>
      <w:pPr>
        <w:ind w:left="380" w:hanging="241"/>
        <w:jc w:val="left"/>
      </w:pPr>
      <w:rPr>
        <w:rFonts w:ascii="Times New Roman" w:eastAsia="Times New Roman" w:hAnsi="Times New Roman" w:cs="Times New Roman" w:hint="default"/>
        <w:b/>
        <w:bCs/>
        <w:spacing w:val="-3"/>
        <w:w w:val="99"/>
        <w:sz w:val="24"/>
        <w:szCs w:val="24"/>
        <w:lang w:val="en-US" w:eastAsia="en-US" w:bidi="en-US"/>
      </w:rPr>
    </w:lvl>
    <w:lvl w:ilvl="1" w:tplc="A7FAC9FE">
      <w:numFmt w:val="bullet"/>
      <w:lvlText w:val="•"/>
      <w:lvlJc w:val="left"/>
      <w:pPr>
        <w:ind w:left="1394" w:hanging="241"/>
      </w:pPr>
      <w:rPr>
        <w:rFonts w:hint="default"/>
        <w:lang w:val="en-US" w:eastAsia="en-US" w:bidi="en-US"/>
      </w:rPr>
    </w:lvl>
    <w:lvl w:ilvl="2" w:tplc="C3CE30AE">
      <w:numFmt w:val="bullet"/>
      <w:lvlText w:val="•"/>
      <w:lvlJc w:val="left"/>
      <w:pPr>
        <w:ind w:left="2408" w:hanging="241"/>
      </w:pPr>
      <w:rPr>
        <w:rFonts w:hint="default"/>
        <w:lang w:val="en-US" w:eastAsia="en-US" w:bidi="en-US"/>
      </w:rPr>
    </w:lvl>
    <w:lvl w:ilvl="3" w:tplc="F0D24486">
      <w:numFmt w:val="bullet"/>
      <w:lvlText w:val="•"/>
      <w:lvlJc w:val="left"/>
      <w:pPr>
        <w:ind w:left="3422" w:hanging="241"/>
      </w:pPr>
      <w:rPr>
        <w:rFonts w:hint="default"/>
        <w:lang w:val="en-US" w:eastAsia="en-US" w:bidi="en-US"/>
      </w:rPr>
    </w:lvl>
    <w:lvl w:ilvl="4" w:tplc="37D20118">
      <w:numFmt w:val="bullet"/>
      <w:lvlText w:val="•"/>
      <w:lvlJc w:val="left"/>
      <w:pPr>
        <w:ind w:left="4436" w:hanging="241"/>
      </w:pPr>
      <w:rPr>
        <w:rFonts w:hint="default"/>
        <w:lang w:val="en-US" w:eastAsia="en-US" w:bidi="en-US"/>
      </w:rPr>
    </w:lvl>
    <w:lvl w:ilvl="5" w:tplc="4A5C1D2A">
      <w:numFmt w:val="bullet"/>
      <w:lvlText w:val="•"/>
      <w:lvlJc w:val="left"/>
      <w:pPr>
        <w:ind w:left="5450" w:hanging="241"/>
      </w:pPr>
      <w:rPr>
        <w:rFonts w:hint="default"/>
        <w:lang w:val="en-US" w:eastAsia="en-US" w:bidi="en-US"/>
      </w:rPr>
    </w:lvl>
    <w:lvl w:ilvl="6" w:tplc="25A20E40">
      <w:numFmt w:val="bullet"/>
      <w:lvlText w:val="•"/>
      <w:lvlJc w:val="left"/>
      <w:pPr>
        <w:ind w:left="6464" w:hanging="241"/>
      </w:pPr>
      <w:rPr>
        <w:rFonts w:hint="default"/>
        <w:lang w:val="en-US" w:eastAsia="en-US" w:bidi="en-US"/>
      </w:rPr>
    </w:lvl>
    <w:lvl w:ilvl="7" w:tplc="09A45596">
      <w:numFmt w:val="bullet"/>
      <w:lvlText w:val="•"/>
      <w:lvlJc w:val="left"/>
      <w:pPr>
        <w:ind w:left="7478" w:hanging="241"/>
      </w:pPr>
      <w:rPr>
        <w:rFonts w:hint="default"/>
        <w:lang w:val="en-US" w:eastAsia="en-US" w:bidi="en-US"/>
      </w:rPr>
    </w:lvl>
    <w:lvl w:ilvl="8" w:tplc="EFBC85E0">
      <w:numFmt w:val="bullet"/>
      <w:lvlText w:val="•"/>
      <w:lvlJc w:val="left"/>
      <w:pPr>
        <w:ind w:left="8492" w:hanging="241"/>
      </w:pPr>
      <w:rPr>
        <w:rFonts w:hint="default"/>
        <w:lang w:val="en-US" w:eastAsia="en-US" w:bidi="en-US"/>
      </w:rPr>
    </w:lvl>
  </w:abstractNum>
  <w:num w:numId="1" w16cid:durableId="845360639">
    <w:abstractNumId w:val="1"/>
  </w:num>
  <w:num w:numId="2" w16cid:durableId="135957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A783D"/>
    <w:rsid w:val="00041E1C"/>
    <w:rsid w:val="000852F4"/>
    <w:rsid w:val="00355E8D"/>
    <w:rsid w:val="00386943"/>
    <w:rsid w:val="003C239E"/>
    <w:rsid w:val="004A4277"/>
    <w:rsid w:val="005D76BA"/>
    <w:rsid w:val="00644299"/>
    <w:rsid w:val="00694342"/>
    <w:rsid w:val="008840FA"/>
    <w:rsid w:val="00F064EE"/>
    <w:rsid w:val="00FA783D"/>
    <w:rsid w:val="00FE6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0932DE1"/>
  <w15:docId w15:val="{666800EB-2E2D-448F-A7C3-259E6491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 w:right="1613"/>
      <w:jc w:val="center"/>
      <w:outlineLvl w:val="0"/>
    </w:pPr>
    <w:rPr>
      <w:b/>
      <w:bCs/>
      <w:sz w:val="36"/>
      <w:szCs w:val="36"/>
    </w:rPr>
  </w:style>
  <w:style w:type="paragraph" w:styleId="Heading2">
    <w:name w:val="heading 2"/>
    <w:basedOn w:val="Normal"/>
    <w:uiPriority w:val="9"/>
    <w:unhideWhenUsed/>
    <w:qFormat/>
    <w:pPr>
      <w:ind w:left="1445" w:right="1613"/>
      <w:jc w:val="center"/>
      <w:outlineLvl w:val="1"/>
    </w:pPr>
    <w:rPr>
      <w:b/>
      <w:bCs/>
      <w:sz w:val="28"/>
      <w:szCs w:val="28"/>
    </w:rPr>
  </w:style>
  <w:style w:type="paragraph" w:styleId="Heading3">
    <w:name w:val="heading 3"/>
    <w:basedOn w:val="Normal"/>
    <w:uiPriority w:val="9"/>
    <w:unhideWhenUsed/>
    <w:qFormat/>
    <w:pPr>
      <w:ind w:left="380" w:hanging="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4299"/>
    <w:rPr>
      <w:color w:val="0000FF" w:themeColor="hyperlink"/>
      <w:u w:val="single"/>
    </w:rPr>
  </w:style>
  <w:style w:type="character" w:styleId="UnresolvedMention">
    <w:name w:val="Unresolved Mention"/>
    <w:basedOn w:val="DefaultParagraphFont"/>
    <w:uiPriority w:val="99"/>
    <w:semiHidden/>
    <w:unhideWhenUsed/>
    <w:rsid w:val="00644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hnfi.festiva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REQUEST TO PARTICIPATE</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PARTICIPATE</dc:title>
  <dc:creator>Vince Lopata</dc:creator>
  <cp:lastModifiedBy>Stephanie Guerreiro</cp:lastModifiedBy>
  <cp:revision>2</cp:revision>
  <dcterms:created xsi:type="dcterms:W3CDTF">2024-04-06T17:59:00Z</dcterms:created>
  <dcterms:modified xsi:type="dcterms:W3CDTF">2024-04-06T17:59:00Z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2019-01-13T00:00:00Z</vt:filetime>
  </property>
  <property fmtid="{D5CDD505-2E9C-101B-9397-08002B2CF9AE}" pid="3" name="Creator">
    <vt:lpwstr>Microsoft® Word 2016</vt:lpwstr>
  </property>
  <property fmtid="{D5CDD505-2E9C-101B-9397-08002B2CF9AE}" pid="4" name="LastSaved">
    <vt:filetime>2019-01-13T00:00:00Z</vt:filetime>
  </property>
</Properties>
</file>